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492" w:rsidRPr="006A6253" w:rsidRDefault="00F82492" w:rsidP="006866AB">
      <w:pPr>
        <w:pStyle w:val="a3"/>
        <w:jc w:val="center"/>
        <w:rPr>
          <w:rFonts w:ascii="Courier New" w:hAnsi="Courier New" w:cs="Courier New"/>
          <w:b/>
          <w:sz w:val="28"/>
          <w:szCs w:val="28"/>
        </w:rPr>
      </w:pPr>
      <w:r w:rsidRPr="006A6253">
        <w:rPr>
          <w:rFonts w:ascii="Courier New" w:hAnsi="Courier New" w:cs="Courier New"/>
          <w:b/>
          <w:sz w:val="28"/>
          <w:szCs w:val="28"/>
        </w:rPr>
        <w:t>КНИГИ-ЮБИЛЯРЫ – 2015</w:t>
      </w:r>
    </w:p>
    <w:p w:rsidR="006866AB" w:rsidRPr="00F82492" w:rsidRDefault="006866AB" w:rsidP="006866AB">
      <w:pPr>
        <w:pStyle w:val="a3"/>
        <w:jc w:val="center"/>
        <w:rPr>
          <w:rFonts w:ascii="Courier New" w:hAnsi="Courier New" w:cs="Courier New"/>
        </w:rPr>
      </w:pP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2420 лет со времени издания сборника комедий "Лягушки" Аристофана (405 г. до н.э.).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845 лет французскому героическому эпосу "Песнь о Роланде" (1170).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665 лет со времени написания романа "Декамерон" Д. Боккаччо (1350).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420 лет со времени публикации трагедии "Ромео и Джульетта" У. Шекспира (1595).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410 лет со времени выхода в свет 2-й части романа «Хитроумный идальго Дон Кихот Ламанчский» М. Сервантеса (1605).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350 лет со времени издания сборника афоризмов "Размышления, или Моральные изречения и максимы" Ф.де Ларошфуко (1665).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345 лет со времени публикации "Истории Британии" Д. Мильтона (1670).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330 лет со времени выхода в свет сборника "Сказки и рассказы в стихах" Ж. Лафонтена (1685).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 xml:space="preserve">230 лет – «Приключения барона </w:t>
      </w:r>
      <w:proofErr w:type="spellStart"/>
      <w:r w:rsidRPr="00F82492">
        <w:rPr>
          <w:rFonts w:ascii="Courier New" w:hAnsi="Courier New" w:cs="Courier New"/>
        </w:rPr>
        <w:t>Мюнхаузена</w:t>
      </w:r>
      <w:proofErr w:type="spellEnd"/>
      <w:r w:rsidRPr="00F82492">
        <w:rPr>
          <w:rFonts w:ascii="Courier New" w:hAnsi="Courier New" w:cs="Courier New"/>
        </w:rPr>
        <w:t xml:space="preserve">» Э. </w:t>
      </w:r>
      <w:proofErr w:type="spellStart"/>
      <w:r w:rsidRPr="00F82492">
        <w:rPr>
          <w:rFonts w:ascii="Courier New" w:hAnsi="Courier New" w:cs="Courier New"/>
        </w:rPr>
        <w:t>Распэ</w:t>
      </w:r>
      <w:proofErr w:type="spellEnd"/>
      <w:r w:rsidRPr="00F82492">
        <w:rPr>
          <w:rFonts w:ascii="Courier New" w:hAnsi="Courier New" w:cs="Courier New"/>
        </w:rPr>
        <w:t xml:space="preserve"> (1785)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225 лет со времени публикации романа "Путешествие из Петербурга в Москву" А.Н. Радищева (1790).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215 лет со времени первого издания памятника древнерусской литературы "Слово о полку Игореве" (1800).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195 лет со времени публикации поэмы "Руслан и Людмила" А.С. Пушкина (1820).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190 лет со времени написания трагедии "Борис Годунов" А.С. Пушкина (1825)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190 лет со времени издания цикла исторических песен "Думы" и поэмы "</w:t>
      </w:r>
      <w:proofErr w:type="spellStart"/>
      <w:r w:rsidRPr="00F82492">
        <w:rPr>
          <w:rFonts w:ascii="Courier New" w:hAnsi="Courier New" w:cs="Courier New"/>
        </w:rPr>
        <w:t>Войнаровский</w:t>
      </w:r>
      <w:proofErr w:type="spellEnd"/>
      <w:r w:rsidRPr="00F82492">
        <w:rPr>
          <w:rFonts w:ascii="Courier New" w:hAnsi="Courier New" w:cs="Courier New"/>
        </w:rPr>
        <w:t>" К.Ф. Рылеева (1825).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185 лет со времени написания и издания цикла "Повести Белкина" А.С. Пушкина (1830).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185 лет со времени написания цикла «Маленькие трагедии» А.С. Пушкина (1830)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 xml:space="preserve">185 лет со времени написания "Сказки о попе и о работнике его </w:t>
      </w:r>
      <w:proofErr w:type="spellStart"/>
      <w:r w:rsidRPr="00F82492">
        <w:rPr>
          <w:rFonts w:ascii="Courier New" w:hAnsi="Courier New" w:cs="Courier New"/>
        </w:rPr>
        <w:t>Балде</w:t>
      </w:r>
      <w:proofErr w:type="spellEnd"/>
      <w:r w:rsidRPr="00F82492">
        <w:rPr>
          <w:rFonts w:ascii="Courier New" w:hAnsi="Courier New" w:cs="Courier New"/>
        </w:rPr>
        <w:t>" А.С. Пушкина (1830).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185 лет со времени издания повести "Гобсек" О.де Бальзака (1830).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185 лет со времени публикации романа "Красное и чёрное" А. Стендаля (1830).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180 лет со времени публикации романа "Ледяной дом" И.И. Лажечникова (1835).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180 лет со времени выхода в свет сборника статей "Арабески" и сборника повестей "Миргород" Н.В. Гоголя (1835).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180 лет со времени публикации повести "Египетские ночи" А.С. Пушкина (1835).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180 лет со времени написания драмы "Маскарад" М.Ю. Лермонтова (1835).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175 лет со времени публикации романа «Герой нашего времени" и поэмы "Мцыри" М.Ю. Лермонтова (1840).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175 лет со времени издания двухтомника рассказов "Гротески и арабески" Э.А. По (1840).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175 лет со времени выхода в свет сборника стихотворений "Кобзарь" Т.Г. Шевченко (1840).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175 лет со времени издания романа "Следопыт, или на берегах Онтарио" Д.Ф. Купера(1840).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170 лет со времени написания романа "Бедные люди" Ф.М. Достоевского (1845).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170 лет со времени написания комедии "Лес" А.Н. Островского (1845).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170 лет со времени выхода в свет романов "Королева Марго" и "Двадцать лет спустя" А. Дюма (1845).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lastRenderedPageBreak/>
        <w:t>170 лет со времени написания новеллы "</w:t>
      </w:r>
      <w:proofErr w:type="spellStart"/>
      <w:r w:rsidRPr="00F82492">
        <w:rPr>
          <w:rFonts w:ascii="Courier New" w:hAnsi="Courier New" w:cs="Courier New"/>
        </w:rPr>
        <w:t>Кармен</w:t>
      </w:r>
      <w:proofErr w:type="spellEnd"/>
      <w:r w:rsidRPr="00F82492">
        <w:rPr>
          <w:rFonts w:ascii="Courier New" w:hAnsi="Courier New" w:cs="Courier New"/>
        </w:rPr>
        <w:t>" П. Мериме (1845).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 xml:space="preserve">170 лет со времени издания романа-фельетона "Вечный </w:t>
      </w:r>
      <w:proofErr w:type="spellStart"/>
      <w:r w:rsidRPr="00F82492">
        <w:rPr>
          <w:rFonts w:ascii="Courier New" w:hAnsi="Courier New" w:cs="Courier New"/>
        </w:rPr>
        <w:t>жид</w:t>
      </w:r>
      <w:proofErr w:type="spellEnd"/>
      <w:r w:rsidRPr="00F82492">
        <w:rPr>
          <w:rFonts w:ascii="Courier New" w:hAnsi="Courier New" w:cs="Courier New"/>
        </w:rPr>
        <w:t xml:space="preserve">" Э.Сю (1845). 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165 лет со времени издания рассказов "Дневник лишнего человека" И.С. Тургенева (1850).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 xml:space="preserve">165 лет со времени издания романа «Жизнь Дэвида </w:t>
      </w:r>
      <w:proofErr w:type="spellStart"/>
      <w:r w:rsidRPr="00F82492">
        <w:rPr>
          <w:rFonts w:ascii="Courier New" w:hAnsi="Courier New" w:cs="Courier New"/>
        </w:rPr>
        <w:t>Копперфильда</w:t>
      </w:r>
      <w:proofErr w:type="spellEnd"/>
      <w:r w:rsidRPr="00F82492">
        <w:rPr>
          <w:rFonts w:ascii="Courier New" w:hAnsi="Courier New" w:cs="Courier New"/>
        </w:rPr>
        <w:t>, рассказанная им самим» Ч. Диккенса (1850).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 xml:space="preserve">165 лет со времени выхода в свет отдельного издания романа «Виконт де </w:t>
      </w:r>
      <w:proofErr w:type="spellStart"/>
      <w:r w:rsidRPr="00F82492">
        <w:rPr>
          <w:rFonts w:ascii="Courier New" w:hAnsi="Courier New" w:cs="Courier New"/>
        </w:rPr>
        <w:t>Бражелон</w:t>
      </w:r>
      <w:proofErr w:type="spellEnd"/>
      <w:r w:rsidRPr="00F82492">
        <w:rPr>
          <w:rFonts w:ascii="Courier New" w:hAnsi="Courier New" w:cs="Courier New"/>
        </w:rPr>
        <w:t>» А. Дюма (1850).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160 лет со времени публикации цикла "Севастопольские рассказы" Л.Н. Толстого (1855).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160 лет со времени публикации пьесы "В чужом пиру похмелье" А.Н. Островского(1855).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 xml:space="preserve">160 лет со времени издания поэмы «Песнь о </w:t>
      </w:r>
      <w:proofErr w:type="spellStart"/>
      <w:r w:rsidRPr="00F82492">
        <w:rPr>
          <w:rFonts w:ascii="Courier New" w:hAnsi="Courier New" w:cs="Courier New"/>
        </w:rPr>
        <w:t>Гайавате</w:t>
      </w:r>
      <w:proofErr w:type="spellEnd"/>
      <w:r w:rsidRPr="00F82492">
        <w:rPr>
          <w:rFonts w:ascii="Courier New" w:hAnsi="Courier New" w:cs="Courier New"/>
        </w:rPr>
        <w:t>» Г.У. Лонгфелло (1855).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160 лет со времени издания поэтического сборника "Листья травы" У. Уитмена (1855).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155 лет со времени публикации романа "Накануне" И.С. Тургенева (1860).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 xml:space="preserve">150 лет со времени издания повести "Леди Макбет </w:t>
      </w:r>
      <w:proofErr w:type="spellStart"/>
      <w:r w:rsidRPr="00F82492">
        <w:rPr>
          <w:rFonts w:ascii="Courier New" w:hAnsi="Courier New" w:cs="Courier New"/>
        </w:rPr>
        <w:t>Мценского</w:t>
      </w:r>
      <w:proofErr w:type="spellEnd"/>
      <w:r w:rsidRPr="00F82492">
        <w:rPr>
          <w:rFonts w:ascii="Courier New" w:hAnsi="Courier New" w:cs="Courier New"/>
        </w:rPr>
        <w:t xml:space="preserve"> уезда" Н.С. Лескова (1865).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150 лет со времени выхода в свет романа "Всадник без головы" Т.М. Рида (1865).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150 лет со времени публикации сказочной повести "Алиса в стране чудес" Л. Кэрролла (1865).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150 лет со времени публикации повести "Серебряные коньки" М.Э.М. Додж (1865).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145 лет со времени выхода в свет трагедии "Царь Борис" А.К. Толстого (1870).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145 лет со времени выхода в свет повести "Загадочный человек" Н.С. Лескова (1870).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145 лет со времени издания сатирического романа "История одного города" М.Е. Салтыкова-Щедрина (1870).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145 лет со времени издания романа «20 000 лье под водой» Ж. Верна (1870)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140 лет со времени издания романа "Подросток" Ф.М. Достоевского (1875).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140 лет со времени публикации сатирической комедии "Волки и овцы" А.Н. Островского (1875).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135 лет со времени выхода в свет романа "Братья Карамазовы" Ф.М. Достоевского (1880).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135 лет со времени публикации романа "Господа Головлёвы" М.Е. Салтыкова-Щедрина (1880).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 xml:space="preserve">135 лет со времени издания повести "Приключение </w:t>
      </w:r>
      <w:proofErr w:type="spellStart"/>
      <w:r w:rsidRPr="00F82492">
        <w:rPr>
          <w:rFonts w:ascii="Courier New" w:hAnsi="Courier New" w:cs="Courier New"/>
        </w:rPr>
        <w:t>Пиноккио</w:t>
      </w:r>
      <w:proofErr w:type="spellEnd"/>
      <w:r w:rsidRPr="00F82492">
        <w:rPr>
          <w:rFonts w:ascii="Courier New" w:hAnsi="Courier New" w:cs="Courier New"/>
        </w:rPr>
        <w:t>, история марионетки" К. Коллоди (1880).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130 лет со времени издания очерка "Выпрямила" Г.И. Успенского (1885).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130 лет со времени выхода в свет романа "Милый друг" Г. де Мопассана (1885).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130 лет со времени издания романа "Жерминаль" Э. Золя (1885).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125 лет со времени публикации романа "Человек-зверь" Э. Золя (1890).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125 лет со времени публикации повести "Знак четырёх" А.К. Дойла (1890).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125 лет со времени публикации романа "Портрет Дориана Грея" О. Уайльда (1890).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120 лет со времени выхода в свет сборника "В безбрежности" К.Д. Бальмонта (1895).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 xml:space="preserve">120 лет со времени публикации романа "Хлеб" Д.Н. </w:t>
      </w:r>
      <w:proofErr w:type="spellStart"/>
      <w:r w:rsidRPr="00F82492">
        <w:rPr>
          <w:rFonts w:ascii="Courier New" w:hAnsi="Courier New" w:cs="Courier New"/>
        </w:rPr>
        <w:t>Мамина-Сибиряка</w:t>
      </w:r>
      <w:proofErr w:type="spellEnd"/>
      <w:r w:rsidRPr="00F82492">
        <w:rPr>
          <w:rFonts w:ascii="Courier New" w:hAnsi="Courier New" w:cs="Courier New"/>
        </w:rPr>
        <w:t xml:space="preserve"> (1895).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 xml:space="preserve">120 лет со времени издания рассказов "Старуха </w:t>
      </w:r>
      <w:proofErr w:type="spellStart"/>
      <w:r w:rsidRPr="00F82492">
        <w:rPr>
          <w:rFonts w:ascii="Courier New" w:hAnsi="Courier New" w:cs="Courier New"/>
        </w:rPr>
        <w:t>Изергиль</w:t>
      </w:r>
      <w:proofErr w:type="spellEnd"/>
      <w:r w:rsidRPr="00F82492">
        <w:rPr>
          <w:rFonts w:ascii="Courier New" w:hAnsi="Courier New" w:cs="Courier New"/>
        </w:rPr>
        <w:t>", "</w:t>
      </w:r>
      <w:proofErr w:type="spellStart"/>
      <w:r w:rsidRPr="00F82492">
        <w:rPr>
          <w:rFonts w:ascii="Courier New" w:hAnsi="Courier New" w:cs="Courier New"/>
        </w:rPr>
        <w:t>Челкаш</w:t>
      </w:r>
      <w:proofErr w:type="spellEnd"/>
      <w:r w:rsidRPr="00F82492">
        <w:rPr>
          <w:rFonts w:ascii="Courier New" w:hAnsi="Courier New" w:cs="Courier New"/>
        </w:rPr>
        <w:t>" и поэмы в прозе "Песня о Соколе" (1895).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120 лет со времени публикации повести "Вокруг света на "Коршуне" К.М. Станюковича (1895).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120 лет со времени выхода сборника рассказов "Вторая книга джунглей" Д.Р. Киплинга (1895).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120 лет со времени выхода в свет романа "Плавучий остров" Ж.Верна (1895).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120 лет со времени написания романа "Фараон" Б. Пруса (1895).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lastRenderedPageBreak/>
        <w:t>120 лет со времени написания и публикации романа "Машина времени" Г. Уэллса (1895).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115 лет со времени написания пьесы "Живой труп" Л.Н.Толстого (1900).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115 лет со времени издания  сборника "Горящие здания" К.Д. Бальмонта (1900).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115 лет со времени издания рассказа "Антоновские яблоки" И.А. Бунина (1900).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115 лет со времени публикации "</w:t>
      </w:r>
      <w:proofErr w:type="spellStart"/>
      <w:r w:rsidRPr="00F82492">
        <w:rPr>
          <w:rFonts w:ascii="Courier New" w:hAnsi="Courier New" w:cs="Courier New"/>
        </w:rPr>
        <w:t>Tertia</w:t>
      </w:r>
      <w:proofErr w:type="spellEnd"/>
      <w:r w:rsidRPr="00F82492">
        <w:rPr>
          <w:rFonts w:ascii="Courier New" w:hAnsi="Courier New" w:cs="Courier New"/>
        </w:rPr>
        <w:t xml:space="preserve"> </w:t>
      </w:r>
      <w:proofErr w:type="spellStart"/>
      <w:r w:rsidRPr="00F82492">
        <w:rPr>
          <w:rFonts w:ascii="Courier New" w:hAnsi="Courier New" w:cs="Courier New"/>
        </w:rPr>
        <w:t>Vigilia</w:t>
      </w:r>
      <w:proofErr w:type="spellEnd"/>
      <w:r w:rsidRPr="00F82492">
        <w:rPr>
          <w:rFonts w:ascii="Courier New" w:hAnsi="Courier New" w:cs="Courier New"/>
        </w:rPr>
        <w:t>" ("Третья стража") В.Я. Брюсова (1900).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 xml:space="preserve">115 лет со времени публикации романа "Сестра </w:t>
      </w:r>
      <w:proofErr w:type="spellStart"/>
      <w:r w:rsidRPr="00F82492">
        <w:rPr>
          <w:rFonts w:ascii="Courier New" w:hAnsi="Courier New" w:cs="Courier New"/>
        </w:rPr>
        <w:t>Керри</w:t>
      </w:r>
      <w:proofErr w:type="spellEnd"/>
      <w:r w:rsidRPr="00F82492">
        <w:rPr>
          <w:rFonts w:ascii="Courier New" w:hAnsi="Courier New" w:cs="Courier New"/>
        </w:rPr>
        <w:t>" Т. Драйзера (1900).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110 лет со времени публикации повести "Поединок" А.И. Куприна (1905).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110 лет со времени публикации повести "Смелая жизнь" Л.А. Чарской (1905).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 xml:space="preserve">110 лет со времени выхода в свет отдельным изданием романа "Джунгли" Э.Б. </w:t>
      </w:r>
      <w:proofErr w:type="spellStart"/>
      <w:r w:rsidRPr="00F82492">
        <w:rPr>
          <w:rFonts w:ascii="Courier New" w:hAnsi="Courier New" w:cs="Courier New"/>
        </w:rPr>
        <w:t>Синклера</w:t>
      </w:r>
      <w:proofErr w:type="spellEnd"/>
      <w:r w:rsidRPr="00F82492">
        <w:rPr>
          <w:rFonts w:ascii="Courier New" w:hAnsi="Courier New" w:cs="Courier New"/>
        </w:rPr>
        <w:t xml:space="preserve"> (1905).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105 лет со времени выхода сборника стихотворений "Вечерний альбом" М.И. Цветаевой (1910).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105 лет со времени публикации повести "</w:t>
      </w:r>
      <w:proofErr w:type="spellStart"/>
      <w:r w:rsidRPr="00F82492">
        <w:rPr>
          <w:rFonts w:ascii="Courier New" w:hAnsi="Courier New" w:cs="Courier New"/>
        </w:rPr>
        <w:t>Fata</w:t>
      </w:r>
      <w:proofErr w:type="spellEnd"/>
      <w:r w:rsidRPr="00F82492">
        <w:rPr>
          <w:rFonts w:ascii="Courier New" w:hAnsi="Courier New" w:cs="Courier New"/>
        </w:rPr>
        <w:t xml:space="preserve"> </w:t>
      </w:r>
      <w:proofErr w:type="spellStart"/>
      <w:r w:rsidRPr="00F82492">
        <w:rPr>
          <w:rFonts w:ascii="Courier New" w:hAnsi="Courier New" w:cs="Courier New"/>
        </w:rPr>
        <w:t>morgana</w:t>
      </w:r>
      <w:proofErr w:type="spellEnd"/>
      <w:r w:rsidRPr="00F82492">
        <w:rPr>
          <w:rFonts w:ascii="Courier New" w:hAnsi="Courier New" w:cs="Courier New"/>
        </w:rPr>
        <w:t>" М.М. Коцюбинского (1910).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100 лет со времени выхода в свет сборника "Ананасы в шампанском" И. Северянина (1915).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100 со времени выхода в свет поэмы "Соловьиный сад" А.А. Блока (1915).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100 лет со времени написания и публикации поэмы "Облако в штанах" В.В. Маяковского (1915).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100 лет со времени выхода в свет романа "Бремя страстей человеческих" У.С. Моэма (1915).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 xml:space="preserve">100 лет со времени публикации романа "Возвращение </w:t>
      </w:r>
      <w:proofErr w:type="spellStart"/>
      <w:r w:rsidRPr="00F82492">
        <w:rPr>
          <w:rFonts w:ascii="Courier New" w:hAnsi="Courier New" w:cs="Courier New"/>
        </w:rPr>
        <w:t>Тарзана</w:t>
      </w:r>
      <w:proofErr w:type="spellEnd"/>
      <w:r w:rsidRPr="00F82492">
        <w:rPr>
          <w:rFonts w:ascii="Courier New" w:hAnsi="Courier New" w:cs="Courier New"/>
        </w:rPr>
        <w:t>" Э.Р. Берроуза (1915).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100 лет со времени публикации романа "Гений" Т. Драйзера (1915).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95 лет со времени публикации поэмы "Сорокоуст" С.А. Есенина (1920).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95 лет со времени выхода в свет книги "Россия во мгле" Г.Д. Уэллса (1920).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95 лет со времени выхода в свет романа "Главная улица" С. Льюиса (1920).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 xml:space="preserve">90 лет со времени публикации поэмы "Анна </w:t>
      </w:r>
      <w:proofErr w:type="spellStart"/>
      <w:r w:rsidRPr="00F82492">
        <w:rPr>
          <w:rFonts w:ascii="Courier New" w:hAnsi="Courier New" w:cs="Courier New"/>
        </w:rPr>
        <w:t>Снегина</w:t>
      </w:r>
      <w:proofErr w:type="spellEnd"/>
      <w:r w:rsidRPr="00F82492">
        <w:rPr>
          <w:rFonts w:ascii="Courier New" w:hAnsi="Courier New" w:cs="Courier New"/>
        </w:rPr>
        <w:t>" и цикла "Персидские мотивы" С.А. Есенина (1925).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 xml:space="preserve">90 лет со времени публикации романа «Голова профессора </w:t>
      </w:r>
      <w:proofErr w:type="spellStart"/>
      <w:r w:rsidRPr="00F82492">
        <w:rPr>
          <w:rFonts w:ascii="Courier New" w:hAnsi="Courier New" w:cs="Courier New"/>
        </w:rPr>
        <w:t>Доуэля</w:t>
      </w:r>
      <w:proofErr w:type="spellEnd"/>
      <w:r w:rsidRPr="00F82492">
        <w:rPr>
          <w:rFonts w:ascii="Courier New" w:hAnsi="Courier New" w:cs="Courier New"/>
        </w:rPr>
        <w:t>» А.Р. Беляева (1925).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90 лет со времени публикации романа "Мятеж" Д.А. Фурманова (1925).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90 лет со времени публикации поэмы "Крысолов" М.И. Цветаевой (1925).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90 лет со времени выхода в свет романа "Кюхля" Ю.Н. Тынянова (1925).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90 лет со времени публикации стихотворной сказки "</w:t>
      </w:r>
      <w:proofErr w:type="spellStart"/>
      <w:r w:rsidRPr="00F82492">
        <w:rPr>
          <w:rFonts w:ascii="Courier New" w:hAnsi="Courier New" w:cs="Courier New"/>
        </w:rPr>
        <w:t>Бармалей</w:t>
      </w:r>
      <w:proofErr w:type="spellEnd"/>
      <w:r w:rsidRPr="00F82492">
        <w:rPr>
          <w:rFonts w:ascii="Courier New" w:hAnsi="Courier New" w:cs="Courier New"/>
        </w:rPr>
        <w:t>" К.И. Чуковского (1925).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90 лет со времени публикации стихотворной сказки "Сказка о глупом мышонке" С.Я. Маршака (1925).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90 лет со времени публикации стихотворения "Что такое хорошо и что такое плохо" В.В. Маяковского(1925).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 xml:space="preserve">90 лет со времени выхода в свет драмы "Любовь под вязами" Ю. </w:t>
      </w:r>
      <w:proofErr w:type="spellStart"/>
      <w:r w:rsidRPr="00F82492">
        <w:rPr>
          <w:rFonts w:ascii="Courier New" w:hAnsi="Courier New" w:cs="Courier New"/>
        </w:rPr>
        <w:t>О'Нила</w:t>
      </w:r>
      <w:proofErr w:type="spellEnd"/>
      <w:r w:rsidRPr="00F82492">
        <w:rPr>
          <w:rFonts w:ascii="Courier New" w:hAnsi="Courier New" w:cs="Courier New"/>
        </w:rPr>
        <w:t xml:space="preserve"> (1925).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90 лет со времени выхода в свет романа "Американская трагедия" Т. Драйзера (1925).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85 лет со времени  выхода в свет сборника "Проза поэта" Н.Н. Асеева (1930).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85 лет со времени публикации повести "Школа" А.П. Гайдара (1930).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85 лет со времени выхода отдельным изданием в Париже романа "Жизнь Арсеньева" И.А. Бунина (1930).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85 лет со времени издания в Берлине романа "Защита Лужина" В.В. Набокова (1930).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85 лет со времени написания повести "Котлован" А.П. Платонова (1930).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85 лет со времени написания и публикации стихотворения "Вот какой рассеянный" С.Я. Маршака (1930).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85 лет со времени выхода в свет книги "Россия" А. Барбюса (1930).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80 лет со времени выхода в свет романа "Как закалялась сталь" Н.А. Островского (1935).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80 лет со времени публикации первой части литературоведческого романа "Пушкин" Ю.Н. Тынянова (1935).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lastRenderedPageBreak/>
        <w:t>80 лет со времени издания повести "Военная тайна" А.П. Гайдара (1935).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80 лет со времени написания цикла "Рассказы о животных" Б.С. Житкова (1935).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80 лет со времени выхода в свет драмы "Смерть в соборе" Т. Элиота (1935).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75 лет со времени первого полного издания романа в четырёх книгах «Тихий Дон» М.А.Шолохова (1940).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75 лет со времени публикации лирической комедии "Машенька" А.Н. Афиногенова(1940).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75 лет со времени написания и публикации повести "Тимур и его команда" А.П. Гайдара (1940).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75 лет со времени публикации романа "По ком звонит колокол" Э. Хемингуэя (1940).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70 лет со времени выхода в свет исторической эпопеи "Емельян Пугачёв" В.Я. Шишкова (1945).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70 лет со времени издания сказок-былей "Кладовая солнца" М.М. Пришвина (1945).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70 лет со времени публикации повести "Сын полка" В.П. Катаева (1945).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70 лет со времени выхода из печати поэмы "Василий Тёркин" А.Т. Твардовского (1945).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70 лет со времени написания повести "Четвёртая высота" Е.Я. Ильиной (1945).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70 лет со времени публикации сатирической повести-притчи "Скотный двор" Д. Оруэлла (1945).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70 лет со времени издания повести "</w:t>
      </w:r>
      <w:proofErr w:type="spellStart"/>
      <w:r w:rsidRPr="00F82492">
        <w:rPr>
          <w:rFonts w:ascii="Courier New" w:hAnsi="Courier New" w:cs="Courier New"/>
        </w:rPr>
        <w:t>Пеппи</w:t>
      </w:r>
      <w:proofErr w:type="spellEnd"/>
      <w:r w:rsidRPr="00F82492">
        <w:rPr>
          <w:rFonts w:ascii="Courier New" w:hAnsi="Courier New" w:cs="Courier New"/>
        </w:rPr>
        <w:t xml:space="preserve"> </w:t>
      </w:r>
      <w:proofErr w:type="spellStart"/>
      <w:r w:rsidRPr="00F82492">
        <w:rPr>
          <w:rFonts w:ascii="Courier New" w:hAnsi="Courier New" w:cs="Courier New"/>
        </w:rPr>
        <w:t>Длинныйчулок</w:t>
      </w:r>
      <w:proofErr w:type="spellEnd"/>
      <w:r w:rsidRPr="00F82492">
        <w:rPr>
          <w:rFonts w:ascii="Courier New" w:hAnsi="Courier New" w:cs="Courier New"/>
        </w:rPr>
        <w:t>" А. Линдгрен (1945).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65 лет со времени публикации романа "Золото" Б.Н. Полевого (1950).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65 лет со времени выхода в свет сборника "Я, робот" А. Азимова (1950).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65 лет со времени публикации первой части трилогии "Большая семья" М.А. Стельмаха (1950).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65 лет со времени издания комедии "Свадьба в Малиновке" А.Е. Корнейчука (1950).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65 лет со времени издания пьесы "Праведные" А. Камю (1950).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65 лет со времени перевода на русский язык книги Ю. Фучика "Репортаж с петлёй на шее" (1950).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 xml:space="preserve">65 лет со времени выхода в свет книги из серии о </w:t>
      </w:r>
      <w:proofErr w:type="spellStart"/>
      <w:r w:rsidRPr="00F82492">
        <w:rPr>
          <w:rFonts w:ascii="Courier New" w:hAnsi="Courier New" w:cs="Courier New"/>
        </w:rPr>
        <w:t>муми-троллях</w:t>
      </w:r>
      <w:proofErr w:type="spellEnd"/>
      <w:r w:rsidRPr="00F82492">
        <w:rPr>
          <w:rFonts w:ascii="Courier New" w:hAnsi="Courier New" w:cs="Courier New"/>
        </w:rPr>
        <w:t xml:space="preserve"> "Мемуары папы </w:t>
      </w:r>
      <w:proofErr w:type="spellStart"/>
      <w:r w:rsidRPr="00F82492">
        <w:rPr>
          <w:rFonts w:ascii="Courier New" w:hAnsi="Courier New" w:cs="Courier New"/>
        </w:rPr>
        <w:t>Муми-тролля</w:t>
      </w:r>
      <w:proofErr w:type="spellEnd"/>
      <w:r w:rsidRPr="00F82492">
        <w:rPr>
          <w:rFonts w:ascii="Courier New" w:hAnsi="Courier New" w:cs="Courier New"/>
        </w:rPr>
        <w:t xml:space="preserve">" Т. </w:t>
      </w:r>
      <w:proofErr w:type="spellStart"/>
      <w:r w:rsidRPr="00F82492">
        <w:rPr>
          <w:rFonts w:ascii="Courier New" w:hAnsi="Courier New" w:cs="Courier New"/>
        </w:rPr>
        <w:t>Янссон</w:t>
      </w:r>
      <w:proofErr w:type="spellEnd"/>
      <w:r w:rsidRPr="00F82492">
        <w:rPr>
          <w:rFonts w:ascii="Courier New" w:hAnsi="Courier New" w:cs="Courier New"/>
        </w:rPr>
        <w:t xml:space="preserve"> (1950).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60 лет со времени публикации книги стихов "Раздумья" Н.Н. Асеева (1955).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60 лет со времени выхода в свет сборника стихотворений "Флаги весны" Р.И. Рождественского (1955).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60 лет со времени издания романа "Лолита" В.В. Набокова (1955).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60 лет со времени выхода в свет сборника стихотворений "Некрасивая девочка" Н.А. Заболоцкого (1955).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60 лет со времени выхода в свет романа "Конец вечности" А. Азимова (1955).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60 лет со времени публикации повести "Сережа" В.Ф. Пановой (1955).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60 лет со времени выхода из печати сборника стихотворений "Весна" К.Я. Ваншенкина (1955).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60 лет со времени издания отдельной книгой поэмы "Дядя Стёпа - милиционер" С.В. Михалкова (1955).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 xml:space="preserve">60 лет со времени написания сказки "Кто сказал "МЯУ"?" В.Г. </w:t>
      </w:r>
      <w:proofErr w:type="spellStart"/>
      <w:r w:rsidRPr="00F82492">
        <w:rPr>
          <w:rFonts w:ascii="Courier New" w:hAnsi="Courier New" w:cs="Courier New"/>
        </w:rPr>
        <w:t>Сутеева</w:t>
      </w:r>
      <w:proofErr w:type="spellEnd"/>
      <w:r w:rsidRPr="00F82492">
        <w:rPr>
          <w:rFonts w:ascii="Courier New" w:hAnsi="Courier New" w:cs="Courier New"/>
        </w:rPr>
        <w:t xml:space="preserve"> (1955).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 xml:space="preserve">60 лет со времени издания романа "Магелланово облако" С. </w:t>
      </w:r>
      <w:proofErr w:type="spellStart"/>
      <w:r w:rsidRPr="00F82492">
        <w:rPr>
          <w:rFonts w:ascii="Courier New" w:hAnsi="Courier New" w:cs="Courier New"/>
        </w:rPr>
        <w:t>Лема</w:t>
      </w:r>
      <w:proofErr w:type="spellEnd"/>
      <w:r w:rsidRPr="00F82492">
        <w:rPr>
          <w:rFonts w:ascii="Courier New" w:hAnsi="Courier New" w:cs="Courier New"/>
        </w:rPr>
        <w:t xml:space="preserve"> (1955).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 xml:space="preserve">60 лет со времени публикации повести "Малыш и </w:t>
      </w:r>
      <w:proofErr w:type="spellStart"/>
      <w:r w:rsidRPr="00F82492">
        <w:rPr>
          <w:rFonts w:ascii="Courier New" w:hAnsi="Courier New" w:cs="Courier New"/>
        </w:rPr>
        <w:t>Карлсон</w:t>
      </w:r>
      <w:proofErr w:type="spellEnd"/>
      <w:r w:rsidRPr="00F82492">
        <w:rPr>
          <w:rFonts w:ascii="Courier New" w:hAnsi="Courier New" w:cs="Courier New"/>
        </w:rPr>
        <w:t>, который живёт на крыше" А. Линдгрен (1955).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55 лет со времени издания сборника эссе "Капля росы" В.А. Солоухина (1960).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55 лет со времени выхода в свет автобиографического романа "</w:t>
      </w:r>
      <w:proofErr w:type="spellStart"/>
      <w:r w:rsidRPr="00F82492">
        <w:rPr>
          <w:rFonts w:ascii="Courier New" w:hAnsi="Courier New" w:cs="Courier New"/>
        </w:rPr>
        <w:t>Кащеева</w:t>
      </w:r>
      <w:proofErr w:type="spellEnd"/>
      <w:r w:rsidRPr="00F82492">
        <w:rPr>
          <w:rFonts w:ascii="Courier New" w:hAnsi="Courier New" w:cs="Courier New"/>
        </w:rPr>
        <w:t xml:space="preserve"> цепь" М.М. Пришвина (1960).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55 лет со времени публикации повести "Коллеги" В.П. Аксёнова (1960).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55 лет со времени публикации сборника стихотворений "Надпись на книге" К.Я. Ваншенкина (1960).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55 лет со времени публикации поэмы "За далью - даль" А.Т. Твардовского (1960).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55 лет со времени выхода в свет романа "Поднятая целина" М.А. Шолохова (1960).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 xml:space="preserve">55 лет со времени публикации романа "Кролик, беги" Д. </w:t>
      </w:r>
      <w:proofErr w:type="spellStart"/>
      <w:r w:rsidRPr="00F82492">
        <w:rPr>
          <w:rFonts w:ascii="Courier New" w:hAnsi="Courier New" w:cs="Courier New"/>
        </w:rPr>
        <w:t>Апдайка</w:t>
      </w:r>
      <w:proofErr w:type="spellEnd"/>
      <w:r w:rsidRPr="00F82492">
        <w:rPr>
          <w:rFonts w:ascii="Courier New" w:hAnsi="Courier New" w:cs="Courier New"/>
        </w:rPr>
        <w:t xml:space="preserve"> (1960).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 xml:space="preserve">55 лет со времени публикации романа "Приключения Вагнера </w:t>
      </w:r>
      <w:proofErr w:type="spellStart"/>
      <w:r w:rsidRPr="00F82492">
        <w:rPr>
          <w:rFonts w:ascii="Courier New" w:hAnsi="Courier New" w:cs="Courier New"/>
        </w:rPr>
        <w:t>Хольта</w:t>
      </w:r>
      <w:proofErr w:type="spellEnd"/>
      <w:r w:rsidRPr="00F82492">
        <w:rPr>
          <w:rFonts w:ascii="Courier New" w:hAnsi="Courier New" w:cs="Courier New"/>
        </w:rPr>
        <w:t xml:space="preserve">" - "Юность" Д. </w:t>
      </w:r>
      <w:proofErr w:type="spellStart"/>
      <w:r w:rsidRPr="00F82492">
        <w:rPr>
          <w:rFonts w:ascii="Courier New" w:hAnsi="Courier New" w:cs="Courier New"/>
        </w:rPr>
        <w:t>Нолля</w:t>
      </w:r>
      <w:proofErr w:type="spellEnd"/>
      <w:r w:rsidRPr="00F82492">
        <w:rPr>
          <w:rFonts w:ascii="Courier New" w:hAnsi="Courier New" w:cs="Courier New"/>
        </w:rPr>
        <w:t xml:space="preserve"> (1960).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 xml:space="preserve">55 лет со времени выхода в свет книги "Стихи в небе и на земле" Д. </w:t>
      </w:r>
      <w:proofErr w:type="spellStart"/>
      <w:r w:rsidRPr="00F82492">
        <w:rPr>
          <w:rFonts w:ascii="Courier New" w:hAnsi="Courier New" w:cs="Courier New"/>
        </w:rPr>
        <w:t>Родари</w:t>
      </w:r>
      <w:proofErr w:type="spellEnd"/>
      <w:r w:rsidRPr="00F82492">
        <w:rPr>
          <w:rFonts w:ascii="Courier New" w:hAnsi="Courier New" w:cs="Courier New"/>
        </w:rPr>
        <w:t xml:space="preserve"> (1960).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50 лет со времени публикации сборника стихотворений "Радиус действия" Р.И. Рождественского (1965).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50 лет со времени выхода в свет книги для детей "Незнайка на Луне" Н.Н. Носова (1965).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50 лет со времени публикации драмы "Мой бедный Марат" А.Н. Арбузова (1965).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50 лет со времени публикации отдельным изданием юмористической повести «Понедельник начинается в субботу» А. и Б. Стругацких (1965).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50 лет со времени издания серии экспериментально-лирических романов "Гибель всерьёз" Л. Арагона (1965).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50 лет со времени выхода в свет "</w:t>
      </w:r>
      <w:proofErr w:type="spellStart"/>
      <w:r w:rsidRPr="00F82492">
        <w:rPr>
          <w:rFonts w:ascii="Courier New" w:hAnsi="Courier New" w:cs="Courier New"/>
        </w:rPr>
        <w:t>Кибериады</w:t>
      </w:r>
      <w:proofErr w:type="spellEnd"/>
      <w:r w:rsidRPr="00F82492">
        <w:rPr>
          <w:rFonts w:ascii="Courier New" w:hAnsi="Courier New" w:cs="Courier New"/>
        </w:rPr>
        <w:t xml:space="preserve">" и "Охоты" С. </w:t>
      </w:r>
      <w:proofErr w:type="spellStart"/>
      <w:r w:rsidRPr="00F82492">
        <w:rPr>
          <w:rFonts w:ascii="Courier New" w:hAnsi="Courier New" w:cs="Courier New"/>
        </w:rPr>
        <w:t>Лема</w:t>
      </w:r>
      <w:proofErr w:type="spellEnd"/>
      <w:r w:rsidRPr="00F82492">
        <w:rPr>
          <w:rFonts w:ascii="Courier New" w:hAnsi="Courier New" w:cs="Courier New"/>
        </w:rPr>
        <w:t xml:space="preserve"> (1965).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50 лет со времени выхода в свет романа "Сигнал капитуляции" Ф. Саган (1965).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45 лет со времени опубликования сборника "Посвящение" Р.И. Рождественского (1970).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45 лет со времени публикации сборника "Московские мифы" Г.В. Сапгира (1970).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45 лет со времени окончания повести "Москва-Петушки" В.В. Ерофеева (1970).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45 лет со времени выхода из печати сборника стихотворений "Уроки музыки" Б.А. Ахмадулиной (1970).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45 лет со времени публикации повести "Сотников" В. Быкова (1970).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45 лет со времени публикации повести "Белый пароход" Ч. Айтматова (1970).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45 лет со времени выхода в свет дилогии "Богач, бедняк" И. Шоу (1970).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 xml:space="preserve">45 лет со времени окончания трилогии об Эмиле из </w:t>
      </w:r>
      <w:proofErr w:type="spellStart"/>
      <w:r w:rsidRPr="00F82492">
        <w:rPr>
          <w:rFonts w:ascii="Courier New" w:hAnsi="Courier New" w:cs="Courier New"/>
        </w:rPr>
        <w:t>Лённеберги</w:t>
      </w:r>
      <w:proofErr w:type="spellEnd"/>
      <w:r w:rsidRPr="00F82492">
        <w:rPr>
          <w:rFonts w:ascii="Courier New" w:hAnsi="Courier New" w:cs="Courier New"/>
        </w:rPr>
        <w:t xml:space="preserve"> А. Линдгрен (1970).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45 лет со времени выхода в свет романа "Циклон" О.Гончара (1970).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45 лет со времени публикации сборника стихотворений "Дни" Д.С. Самойлова (1970).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40 лет со времени опубликования хроники  в четырех книгах "Альтернатива" Ю.С. Семёнова (1975).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40 лет со времени издания романа "Блокада" А.Б. Чаковского (1975).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 xml:space="preserve">40 лет со времени выхода в свет автобиографического произведения "Бодался телёнок с дубом" А.И. Солженицына (1975).  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40 лет со времени издания сборника повестей "Другая жизнь" Ю.В. Трифонова (1975).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 xml:space="preserve">40 лет со времени опубликования повести "Недопёсок" Ю.И. Коваля (1975).   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40 лет со времени издания повести "Третий в пятом ряду" А.Г. Алексина (1975).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 xml:space="preserve">   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35 лет со времени издания повестей "Домашний совет", "Ивашов", "Дневник жениха" А.Г. Алексина (1980).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35 лет со времени выхода в свет романа "И дольше века длится день" Ч. Айтматова (1980).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30 лет со времени опубликования романа "Крейсера" В.С. Пикуля (1985).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30 лет со времени издания трилогии "В ночь большого прилива" В.П. Крапивина (1985).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25 лет со времени публикации размышлений А.И. Солженицына "Как нам обустроить Россию"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 xml:space="preserve">25 лет со времени выхода в свет сборника "Аксиома </w:t>
      </w:r>
      <w:proofErr w:type="spellStart"/>
      <w:r w:rsidRPr="00F82492">
        <w:rPr>
          <w:rFonts w:ascii="Courier New" w:hAnsi="Courier New" w:cs="Courier New"/>
        </w:rPr>
        <w:t>самоиска</w:t>
      </w:r>
      <w:proofErr w:type="spellEnd"/>
      <w:r w:rsidRPr="00F82492">
        <w:rPr>
          <w:rFonts w:ascii="Courier New" w:hAnsi="Courier New" w:cs="Courier New"/>
        </w:rPr>
        <w:t>" А.А. Вознесенского (1990).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25 лет со времени издания цикла повестей В.П. Крапивина "В глубине Великого Кристалла", "Лоцман", "Мальчик девочку искал..." (1990).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25 лет со времени публикации цикла "Песни восточных славян" Л.С. Петрушевской (1990).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20 лет со времени издания сборника стихотворений для детей "Птичья зарядка" В.Д. Берестова (1995).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>15 лет со времени опубликования первого посмертного сборника стихотворений "Неоконченный сонет" Г.В. Сапгира (2000).</w:t>
      </w:r>
    </w:p>
    <w:p w:rsidR="00F82492" w:rsidRPr="00F82492" w:rsidRDefault="00F82492" w:rsidP="00DA0613">
      <w:pPr>
        <w:pStyle w:val="a3"/>
        <w:rPr>
          <w:rFonts w:ascii="Courier New" w:hAnsi="Courier New" w:cs="Courier New"/>
        </w:rPr>
      </w:pPr>
      <w:r w:rsidRPr="00F82492">
        <w:rPr>
          <w:rFonts w:ascii="Courier New" w:hAnsi="Courier New" w:cs="Courier New"/>
        </w:rPr>
        <w:t xml:space="preserve">15 лет со времени выхода в свет серии романов "Приключения Эраста </w:t>
      </w:r>
      <w:proofErr w:type="spellStart"/>
      <w:r w:rsidRPr="00F82492">
        <w:rPr>
          <w:rFonts w:ascii="Courier New" w:hAnsi="Courier New" w:cs="Courier New"/>
        </w:rPr>
        <w:t>Фандорина</w:t>
      </w:r>
      <w:proofErr w:type="spellEnd"/>
      <w:r w:rsidRPr="00F82492">
        <w:rPr>
          <w:rFonts w:ascii="Courier New" w:hAnsi="Courier New" w:cs="Courier New"/>
        </w:rPr>
        <w:t>" Б.Акунина (2000).</w:t>
      </w:r>
    </w:p>
    <w:sectPr w:rsidR="00F82492" w:rsidRPr="00F82492" w:rsidSect="00E6781A">
      <w:pgSz w:w="11906" w:h="16838"/>
      <w:pgMar w:top="851" w:right="707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6C20FA"/>
    <w:rsid w:val="005A42C7"/>
    <w:rsid w:val="006866AB"/>
    <w:rsid w:val="006A6253"/>
    <w:rsid w:val="006C20FA"/>
    <w:rsid w:val="00732390"/>
    <w:rsid w:val="009A7A2A"/>
    <w:rsid w:val="00E6781A"/>
    <w:rsid w:val="00F82492"/>
    <w:rsid w:val="00F86B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0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DA061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DA0613"/>
    <w:rPr>
      <w:rFonts w:ascii="Consolas" w:hAnsi="Consolas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2241</Words>
  <Characters>12779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14991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Burova</dc:creator>
  <cp:lastModifiedBy>Burova</cp:lastModifiedBy>
  <cp:revision>5</cp:revision>
  <dcterms:created xsi:type="dcterms:W3CDTF">2014-07-16T07:14:00Z</dcterms:created>
  <dcterms:modified xsi:type="dcterms:W3CDTF">2014-07-16T07:17:00Z</dcterms:modified>
</cp:coreProperties>
</file>