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313" w:rsidRDefault="00A54207" w:rsidP="00A54207">
      <w:pPr>
        <w:jc w:val="center"/>
        <w:rPr>
          <w:rFonts w:ascii="Times New Roman" w:hAnsi="Times New Roman" w:cs="Times New Roman"/>
          <w:b/>
          <w:color w:val="1F497D" w:themeColor="text2"/>
          <w:sz w:val="32"/>
          <w:szCs w:val="32"/>
        </w:rPr>
      </w:pPr>
      <w:r w:rsidRPr="00A54207">
        <w:rPr>
          <w:rFonts w:ascii="Times New Roman" w:hAnsi="Times New Roman" w:cs="Times New Roman"/>
          <w:b/>
          <w:color w:val="1F497D" w:themeColor="text2"/>
          <w:sz w:val="32"/>
          <w:szCs w:val="32"/>
        </w:rPr>
        <w:t>Искусство</w:t>
      </w:r>
    </w:p>
    <w:p w:rsidR="00A54207" w:rsidRPr="00A54207" w:rsidRDefault="00A54207" w:rsidP="00A54207">
      <w:pPr>
        <w:jc w:val="center"/>
        <w:rPr>
          <w:rFonts w:ascii="Times New Roman" w:hAnsi="Times New Roman" w:cs="Times New Roman"/>
          <w:b/>
          <w:color w:val="1F497D" w:themeColor="text2"/>
          <w:sz w:val="32"/>
          <w:szCs w:val="32"/>
        </w:rPr>
      </w:pPr>
    </w:p>
    <w:p w:rsidR="009E7313" w:rsidRPr="009E7313" w:rsidRDefault="009E7313" w:rsidP="009E7313">
      <w:r>
        <w:rPr>
          <w:noProof/>
          <w:lang w:eastAsia="ru-RU"/>
        </w:rPr>
        <w:drawing>
          <wp:inline distT="0" distB="0" distL="0" distR="0">
            <wp:extent cx="5940425" cy="4042715"/>
            <wp:effectExtent l="19050" t="0" r="3175" b="0"/>
            <wp:docPr id="3" name="Рисунок 3" descr="C:\Users\thlndst\Desktop\Край14\5 Искусство\Александров\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lndst\Desktop\Край14\5 Искусство\Александров\7.1.jpg"/>
                    <pic:cNvPicPr>
                      <a:picLocks noChangeAspect="1" noChangeArrowheads="1"/>
                    </pic:cNvPicPr>
                  </pic:nvPicPr>
                  <pic:blipFill>
                    <a:blip r:embed="rId6" cstate="print"/>
                    <a:srcRect/>
                    <a:stretch>
                      <a:fillRect/>
                    </a:stretch>
                  </pic:blipFill>
                  <pic:spPr bwMode="auto">
                    <a:xfrm>
                      <a:off x="0" y="0"/>
                      <a:ext cx="5940425" cy="4042715"/>
                    </a:xfrm>
                    <a:prstGeom prst="rect">
                      <a:avLst/>
                    </a:prstGeom>
                    <a:noFill/>
                    <a:ln w="9525">
                      <a:noFill/>
                      <a:miter lim="800000"/>
                      <a:headEnd/>
                      <a:tailEnd/>
                    </a:ln>
                  </pic:spPr>
                </pic:pic>
              </a:graphicData>
            </a:graphic>
          </wp:inline>
        </w:drawing>
      </w:r>
    </w:p>
    <w:p w:rsidR="009E7313" w:rsidRPr="00A54207" w:rsidRDefault="009E7313" w:rsidP="009E7313">
      <w:pPr>
        <w:rPr>
          <w:rFonts w:ascii="Times New Roman" w:hAnsi="Times New Roman" w:cs="Times New Roman"/>
          <w:i/>
          <w:color w:val="1F497D" w:themeColor="text2"/>
          <w:sz w:val="24"/>
          <w:szCs w:val="24"/>
        </w:rPr>
      </w:pPr>
      <w:r w:rsidRPr="00A54207">
        <w:rPr>
          <w:rFonts w:ascii="Times New Roman" w:hAnsi="Times New Roman" w:cs="Times New Roman"/>
          <w:i/>
          <w:color w:val="1F497D" w:themeColor="text2"/>
          <w:sz w:val="24"/>
          <w:szCs w:val="24"/>
        </w:rPr>
        <w:t>Посвящается светлой памяти художника Юрия Николаевича Наумова</w:t>
      </w:r>
    </w:p>
    <w:p w:rsidR="0022798F" w:rsidRPr="00A54207" w:rsidRDefault="0022798F" w:rsidP="0022798F">
      <w:pPr>
        <w:rPr>
          <w:rFonts w:ascii="Times New Roman" w:hAnsi="Times New Roman" w:cs="Times New Roman"/>
          <w:color w:val="C00000"/>
          <w:sz w:val="24"/>
          <w:szCs w:val="24"/>
        </w:rPr>
      </w:pPr>
      <w:r w:rsidRPr="00A54207">
        <w:rPr>
          <w:rFonts w:ascii="Times New Roman" w:hAnsi="Times New Roman" w:cs="Times New Roman"/>
          <w:color w:val="C00000"/>
          <w:sz w:val="24"/>
          <w:szCs w:val="24"/>
        </w:rPr>
        <w:t>Книга подарена автором</w:t>
      </w:r>
    </w:p>
    <w:p w:rsidR="0022798F" w:rsidRPr="00A54207" w:rsidRDefault="00A54207" w:rsidP="00A54207">
      <w:pPr>
        <w:spacing w:after="0" w:line="240" w:lineRule="auto"/>
        <w:rPr>
          <w:rFonts w:ascii="Times New Roman" w:eastAsia="Times New Roman" w:hAnsi="Times New Roman" w:cs="Times New Roman"/>
          <w:sz w:val="24"/>
          <w:szCs w:val="24"/>
          <w:lang w:eastAsia="ru-RU"/>
        </w:rPr>
      </w:pPr>
      <w:r w:rsidRPr="00A54207">
        <w:rPr>
          <w:rFonts w:ascii="Times New Roman" w:eastAsia="Times New Roman" w:hAnsi="Times New Roman" w:cs="Times New Roman"/>
          <w:color w:val="1F497D" w:themeColor="text2"/>
          <w:sz w:val="24"/>
          <w:szCs w:val="24"/>
          <w:lang w:eastAsia="ru-RU"/>
        </w:rPr>
        <w:t>Александров, А. А. "Являлся Пушкин знаменитый..."</w:t>
      </w:r>
      <w:proofErr w:type="gramStart"/>
      <w:r w:rsidRPr="00A54207">
        <w:rPr>
          <w:rFonts w:ascii="Times New Roman" w:eastAsia="Times New Roman" w:hAnsi="Times New Roman" w:cs="Times New Roman"/>
          <w:sz w:val="24"/>
          <w:szCs w:val="24"/>
          <w:lang w:eastAsia="ru-RU"/>
        </w:rPr>
        <w:t xml:space="preserve"> :</w:t>
      </w:r>
      <w:proofErr w:type="gramEnd"/>
      <w:r w:rsidRPr="00A54207">
        <w:rPr>
          <w:rFonts w:ascii="Times New Roman" w:eastAsia="Times New Roman" w:hAnsi="Times New Roman" w:cs="Times New Roman"/>
          <w:sz w:val="24"/>
          <w:szCs w:val="24"/>
          <w:lang w:eastAsia="ru-RU"/>
        </w:rPr>
        <w:t xml:space="preserve"> псковский альбом : графика, живопись : к 75-летию автора / Александр Александров. - Псков</w:t>
      </w:r>
      <w:proofErr w:type="gramStart"/>
      <w:r w:rsidRPr="00A54207">
        <w:rPr>
          <w:rFonts w:ascii="Times New Roman" w:eastAsia="Times New Roman" w:hAnsi="Times New Roman" w:cs="Times New Roman"/>
          <w:sz w:val="24"/>
          <w:szCs w:val="24"/>
          <w:lang w:eastAsia="ru-RU"/>
        </w:rPr>
        <w:t xml:space="preserve"> :</w:t>
      </w:r>
      <w:proofErr w:type="gramEnd"/>
      <w:r w:rsidRPr="00A54207">
        <w:rPr>
          <w:rFonts w:ascii="Times New Roman" w:eastAsia="Times New Roman" w:hAnsi="Times New Roman" w:cs="Times New Roman"/>
          <w:sz w:val="24"/>
          <w:szCs w:val="24"/>
          <w:lang w:eastAsia="ru-RU"/>
        </w:rPr>
        <w:t xml:space="preserve"> ЛОГОС Плюс, 2014. - 65, [36] </w:t>
      </w:r>
      <w:proofErr w:type="gramStart"/>
      <w:r w:rsidRPr="00A54207">
        <w:rPr>
          <w:rFonts w:ascii="Times New Roman" w:eastAsia="Times New Roman" w:hAnsi="Times New Roman" w:cs="Times New Roman"/>
          <w:sz w:val="24"/>
          <w:szCs w:val="24"/>
          <w:lang w:eastAsia="ru-RU"/>
        </w:rPr>
        <w:t>с</w:t>
      </w:r>
      <w:proofErr w:type="gramEnd"/>
      <w:r w:rsidRPr="00A54207">
        <w:rPr>
          <w:rFonts w:ascii="Times New Roman" w:eastAsia="Times New Roman" w:hAnsi="Times New Roman" w:cs="Times New Roman"/>
          <w:sz w:val="24"/>
          <w:szCs w:val="24"/>
          <w:lang w:eastAsia="ru-RU"/>
        </w:rPr>
        <w:t>. - На титульном листе: Посвящается светлой памяти художника Юрия Николаевича Наумова.</w:t>
      </w:r>
    </w:p>
    <w:p w:rsidR="00A54207" w:rsidRDefault="00A54207" w:rsidP="009E7313">
      <w:pPr>
        <w:spacing w:after="0"/>
        <w:rPr>
          <w:rFonts w:ascii="Times New Roman" w:hAnsi="Times New Roman" w:cs="Times New Roman"/>
          <w:sz w:val="24"/>
          <w:szCs w:val="24"/>
        </w:rPr>
      </w:pPr>
    </w:p>
    <w:p w:rsidR="009E7313" w:rsidRPr="00A54207" w:rsidRDefault="009E7313" w:rsidP="009E7313">
      <w:pPr>
        <w:spacing w:after="0"/>
        <w:rPr>
          <w:rFonts w:ascii="Times New Roman" w:hAnsi="Times New Roman" w:cs="Times New Roman"/>
          <w:sz w:val="24"/>
          <w:szCs w:val="24"/>
        </w:rPr>
      </w:pPr>
      <w:r w:rsidRPr="00A54207">
        <w:rPr>
          <w:rFonts w:ascii="Times New Roman" w:hAnsi="Times New Roman" w:cs="Times New Roman"/>
          <w:sz w:val="24"/>
          <w:szCs w:val="24"/>
        </w:rPr>
        <w:t>Пушкинская тема в творчестве</w:t>
      </w:r>
      <w:r w:rsidR="00E614E9" w:rsidRPr="00A54207">
        <w:rPr>
          <w:rFonts w:ascii="Times New Roman" w:hAnsi="Times New Roman" w:cs="Times New Roman"/>
          <w:sz w:val="24"/>
          <w:szCs w:val="24"/>
        </w:rPr>
        <w:t xml:space="preserve"> художника </w:t>
      </w:r>
      <w:r w:rsidRPr="00A54207">
        <w:rPr>
          <w:rFonts w:ascii="Times New Roman" w:hAnsi="Times New Roman" w:cs="Times New Roman"/>
          <w:sz w:val="24"/>
          <w:szCs w:val="24"/>
        </w:rPr>
        <w:t>является главной</w:t>
      </w:r>
      <w:r w:rsidR="002878B3" w:rsidRPr="00A54207">
        <w:rPr>
          <w:rFonts w:ascii="Times New Roman" w:hAnsi="Times New Roman" w:cs="Times New Roman"/>
          <w:sz w:val="24"/>
          <w:szCs w:val="24"/>
        </w:rPr>
        <w:t>.</w:t>
      </w:r>
    </w:p>
    <w:p w:rsidR="009E7313" w:rsidRPr="00A54207" w:rsidRDefault="002878B3" w:rsidP="009E7313">
      <w:pPr>
        <w:spacing w:after="0"/>
        <w:rPr>
          <w:rFonts w:ascii="Times New Roman" w:hAnsi="Times New Roman" w:cs="Times New Roman"/>
          <w:sz w:val="24"/>
          <w:szCs w:val="24"/>
        </w:rPr>
      </w:pPr>
      <w:r w:rsidRPr="00A54207">
        <w:rPr>
          <w:rFonts w:ascii="Times New Roman" w:hAnsi="Times New Roman" w:cs="Times New Roman"/>
          <w:sz w:val="24"/>
          <w:szCs w:val="24"/>
        </w:rPr>
        <w:t>В Псковском альбоме представлена обширная живописная и графическая Пушкиниана художника.</w:t>
      </w:r>
    </w:p>
    <w:p w:rsidR="00E614E9" w:rsidRPr="0022798F" w:rsidRDefault="002878B3" w:rsidP="00E614E9">
      <w:pPr>
        <w:rPr>
          <w:rFonts w:ascii="Times New Roman" w:hAnsi="Times New Roman" w:cs="Times New Roman"/>
          <w:sz w:val="24"/>
          <w:szCs w:val="24"/>
        </w:rPr>
      </w:pPr>
      <w:r w:rsidRPr="0022798F">
        <w:rPr>
          <w:rFonts w:ascii="Times New Roman" w:hAnsi="Times New Roman" w:cs="Times New Roman"/>
          <w:sz w:val="24"/>
          <w:szCs w:val="24"/>
        </w:rPr>
        <w:t>«</w:t>
      </w:r>
      <w:r w:rsidR="00E614E9" w:rsidRPr="0022798F">
        <w:rPr>
          <w:rFonts w:ascii="Times New Roman" w:hAnsi="Times New Roman" w:cs="Times New Roman"/>
          <w:sz w:val="24"/>
          <w:szCs w:val="24"/>
        </w:rPr>
        <w:t xml:space="preserve">С юношеских лет он исходил берега </w:t>
      </w:r>
      <w:proofErr w:type="spellStart"/>
      <w:r w:rsidR="00E614E9" w:rsidRPr="0022798F">
        <w:rPr>
          <w:rFonts w:ascii="Times New Roman" w:hAnsi="Times New Roman" w:cs="Times New Roman"/>
          <w:sz w:val="24"/>
          <w:szCs w:val="24"/>
        </w:rPr>
        <w:t>Сороти</w:t>
      </w:r>
      <w:proofErr w:type="spellEnd"/>
      <w:r w:rsidR="00E614E9" w:rsidRPr="0022798F">
        <w:rPr>
          <w:rFonts w:ascii="Times New Roman" w:hAnsi="Times New Roman" w:cs="Times New Roman"/>
          <w:sz w:val="24"/>
          <w:szCs w:val="24"/>
        </w:rPr>
        <w:t xml:space="preserve">, озёр </w:t>
      </w:r>
      <w:proofErr w:type="spellStart"/>
      <w:r w:rsidR="00E614E9" w:rsidRPr="0022798F">
        <w:rPr>
          <w:rFonts w:ascii="Times New Roman" w:hAnsi="Times New Roman" w:cs="Times New Roman"/>
          <w:sz w:val="24"/>
          <w:szCs w:val="24"/>
        </w:rPr>
        <w:t>Кучане</w:t>
      </w:r>
      <w:proofErr w:type="spellEnd"/>
      <w:r w:rsidR="00E614E9" w:rsidRPr="0022798F">
        <w:rPr>
          <w:rFonts w:ascii="Times New Roman" w:hAnsi="Times New Roman" w:cs="Times New Roman"/>
          <w:sz w:val="24"/>
          <w:szCs w:val="24"/>
        </w:rPr>
        <w:t xml:space="preserve"> и </w:t>
      </w:r>
      <w:proofErr w:type="spellStart"/>
      <w:r w:rsidR="00E614E9" w:rsidRPr="0022798F">
        <w:rPr>
          <w:rFonts w:ascii="Times New Roman" w:hAnsi="Times New Roman" w:cs="Times New Roman"/>
          <w:sz w:val="24"/>
          <w:szCs w:val="24"/>
        </w:rPr>
        <w:t>Маленец</w:t>
      </w:r>
      <w:proofErr w:type="spellEnd"/>
      <w:r w:rsidR="00E614E9" w:rsidRPr="0022798F">
        <w:rPr>
          <w:rFonts w:ascii="Times New Roman" w:hAnsi="Times New Roman" w:cs="Times New Roman"/>
          <w:sz w:val="24"/>
          <w:szCs w:val="24"/>
        </w:rPr>
        <w:t xml:space="preserve"> и знает каждую тропинку Пушкинских мест не только в заповеднике, но и во всей области, везде, где побывал поэт. Результатом этих путешествий явились не только этюды, эскизы, рисунки, но и удивительный портрет поэта, где воплощена его духовная мощь.</w:t>
      </w:r>
    </w:p>
    <w:p w:rsidR="00E614E9" w:rsidRPr="0022798F" w:rsidRDefault="00E614E9" w:rsidP="00E614E9">
      <w:pPr>
        <w:rPr>
          <w:rFonts w:ascii="Times New Roman" w:hAnsi="Times New Roman" w:cs="Times New Roman"/>
          <w:sz w:val="24"/>
          <w:szCs w:val="24"/>
        </w:rPr>
      </w:pPr>
      <w:r w:rsidRPr="0022798F">
        <w:rPr>
          <w:rFonts w:ascii="Times New Roman" w:hAnsi="Times New Roman" w:cs="Times New Roman"/>
          <w:sz w:val="24"/>
          <w:szCs w:val="24"/>
        </w:rPr>
        <w:t xml:space="preserve">Писал Александров свои картины в Михайловском под пристальным взглядом директора заповедника Семёна Степановича </w:t>
      </w:r>
      <w:proofErr w:type="spellStart"/>
      <w:r w:rsidRPr="0022798F">
        <w:rPr>
          <w:rFonts w:ascii="Times New Roman" w:hAnsi="Times New Roman" w:cs="Times New Roman"/>
          <w:sz w:val="24"/>
          <w:szCs w:val="24"/>
        </w:rPr>
        <w:t>Гейченко</w:t>
      </w:r>
      <w:proofErr w:type="spellEnd"/>
      <w:r w:rsidRPr="0022798F">
        <w:rPr>
          <w:rFonts w:ascii="Times New Roman" w:hAnsi="Times New Roman" w:cs="Times New Roman"/>
          <w:sz w:val="24"/>
          <w:szCs w:val="24"/>
        </w:rPr>
        <w:t>, который, ревниво следя за движением кисти художника, одобрил и благословил его.</w:t>
      </w:r>
    </w:p>
    <w:p w:rsidR="0022798F" w:rsidRDefault="0022798F" w:rsidP="002878B3">
      <w:pPr>
        <w:spacing w:after="0"/>
        <w:rPr>
          <w:rFonts w:ascii="Times New Roman" w:hAnsi="Times New Roman" w:cs="Times New Roman"/>
          <w:sz w:val="24"/>
          <w:szCs w:val="24"/>
        </w:rPr>
      </w:pPr>
    </w:p>
    <w:p w:rsidR="0022798F" w:rsidRDefault="0022798F" w:rsidP="002878B3">
      <w:pPr>
        <w:spacing w:after="0"/>
        <w:rPr>
          <w:rFonts w:ascii="Times New Roman" w:hAnsi="Times New Roman" w:cs="Times New Roman"/>
          <w:sz w:val="24"/>
          <w:szCs w:val="24"/>
        </w:rPr>
      </w:pPr>
    </w:p>
    <w:p w:rsidR="0022798F" w:rsidRDefault="0022798F" w:rsidP="002878B3">
      <w:pPr>
        <w:spacing w:after="0"/>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4010025" cy="4266305"/>
            <wp:effectExtent l="19050" t="0" r="9525" b="0"/>
            <wp:docPr id="5" name="Рисунок 5" descr="C:\Users\thlndst\Desktop\Край14\5 Искусство\Александров\бур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lndst\Desktop\Край14\5 Искусство\Александров\буря.jpg"/>
                    <pic:cNvPicPr>
                      <a:picLocks noChangeAspect="1" noChangeArrowheads="1"/>
                    </pic:cNvPicPr>
                  </pic:nvPicPr>
                  <pic:blipFill>
                    <a:blip r:embed="rId7" cstate="print"/>
                    <a:srcRect/>
                    <a:stretch>
                      <a:fillRect/>
                    </a:stretch>
                  </pic:blipFill>
                  <pic:spPr bwMode="auto">
                    <a:xfrm>
                      <a:off x="0" y="0"/>
                      <a:ext cx="4010025" cy="4266305"/>
                    </a:xfrm>
                    <a:prstGeom prst="rect">
                      <a:avLst/>
                    </a:prstGeom>
                    <a:noFill/>
                    <a:ln w="9525">
                      <a:noFill/>
                      <a:miter lim="800000"/>
                      <a:headEnd/>
                      <a:tailEnd/>
                    </a:ln>
                  </pic:spPr>
                </pic:pic>
              </a:graphicData>
            </a:graphic>
          </wp:inline>
        </w:drawing>
      </w:r>
    </w:p>
    <w:p w:rsidR="0022798F" w:rsidRPr="00A54207" w:rsidRDefault="0022798F" w:rsidP="002878B3">
      <w:pPr>
        <w:spacing w:after="0"/>
        <w:rPr>
          <w:rFonts w:ascii="Times New Roman" w:hAnsi="Times New Roman" w:cs="Times New Roman"/>
        </w:rPr>
      </w:pPr>
      <w:r w:rsidRPr="00A54207">
        <w:rPr>
          <w:rFonts w:ascii="Times New Roman" w:hAnsi="Times New Roman" w:cs="Times New Roman"/>
        </w:rPr>
        <w:t>Буря мглою небо кроет</w:t>
      </w:r>
      <w:r w:rsidR="00DD12D4" w:rsidRPr="00A54207">
        <w:rPr>
          <w:rFonts w:ascii="Times New Roman" w:hAnsi="Times New Roman" w:cs="Times New Roman"/>
        </w:rPr>
        <w:t xml:space="preserve"> (картон, масло)</w:t>
      </w:r>
    </w:p>
    <w:p w:rsidR="0022798F" w:rsidRDefault="0022798F" w:rsidP="002878B3">
      <w:pPr>
        <w:spacing w:after="0"/>
        <w:rPr>
          <w:rFonts w:ascii="Times New Roman" w:hAnsi="Times New Roman" w:cs="Times New Roman"/>
          <w:sz w:val="24"/>
          <w:szCs w:val="24"/>
        </w:rPr>
      </w:pPr>
    </w:p>
    <w:p w:rsidR="002878B3" w:rsidRPr="0022798F" w:rsidRDefault="002878B3" w:rsidP="002878B3">
      <w:pPr>
        <w:spacing w:after="0"/>
        <w:rPr>
          <w:rFonts w:ascii="Times New Roman" w:hAnsi="Times New Roman" w:cs="Times New Roman"/>
          <w:sz w:val="24"/>
          <w:szCs w:val="24"/>
        </w:rPr>
      </w:pPr>
      <w:r w:rsidRPr="0022798F">
        <w:rPr>
          <w:rFonts w:ascii="Times New Roman" w:hAnsi="Times New Roman" w:cs="Times New Roman"/>
          <w:sz w:val="24"/>
          <w:szCs w:val="24"/>
        </w:rPr>
        <w:t>Каждая работа, будь то картина или графический лист, несёт своё настроение, свою мелодию. Во время работы художник иногда подпевает себе. Звучит русская песня или романс, и они движут кистью.</w:t>
      </w:r>
    </w:p>
    <w:p w:rsidR="009E7313" w:rsidRPr="0022798F" w:rsidRDefault="009E7313" w:rsidP="002878B3">
      <w:pPr>
        <w:spacing w:after="0"/>
        <w:rPr>
          <w:rFonts w:ascii="Times New Roman" w:hAnsi="Times New Roman" w:cs="Times New Roman"/>
          <w:sz w:val="24"/>
          <w:szCs w:val="24"/>
        </w:rPr>
      </w:pPr>
    </w:p>
    <w:p w:rsidR="002878B3" w:rsidRPr="0022798F" w:rsidRDefault="002878B3" w:rsidP="002878B3">
      <w:pPr>
        <w:rPr>
          <w:rFonts w:ascii="Times New Roman" w:hAnsi="Times New Roman" w:cs="Times New Roman"/>
          <w:sz w:val="24"/>
          <w:szCs w:val="24"/>
        </w:rPr>
      </w:pPr>
      <w:r w:rsidRPr="0022798F">
        <w:rPr>
          <w:rFonts w:ascii="Times New Roman" w:hAnsi="Times New Roman" w:cs="Times New Roman"/>
          <w:sz w:val="24"/>
          <w:szCs w:val="24"/>
        </w:rPr>
        <w:t xml:space="preserve">Он не ограничивал себя рамками заповедника и посещал места на </w:t>
      </w:r>
      <w:proofErr w:type="spellStart"/>
      <w:r w:rsidRPr="0022798F">
        <w:rPr>
          <w:rFonts w:ascii="Times New Roman" w:hAnsi="Times New Roman" w:cs="Times New Roman"/>
          <w:sz w:val="24"/>
          <w:szCs w:val="24"/>
        </w:rPr>
        <w:t>Псковщине</w:t>
      </w:r>
      <w:proofErr w:type="spellEnd"/>
      <w:r w:rsidRPr="0022798F">
        <w:rPr>
          <w:rFonts w:ascii="Times New Roman" w:hAnsi="Times New Roman" w:cs="Times New Roman"/>
          <w:sz w:val="24"/>
          <w:szCs w:val="24"/>
        </w:rPr>
        <w:t xml:space="preserve">, куда ступала нога поэта во время двухгодичной </w:t>
      </w:r>
      <w:proofErr w:type="spellStart"/>
      <w:r w:rsidRPr="0022798F">
        <w:rPr>
          <w:rFonts w:ascii="Times New Roman" w:hAnsi="Times New Roman" w:cs="Times New Roman"/>
          <w:sz w:val="24"/>
          <w:szCs w:val="24"/>
        </w:rPr>
        <w:t>михайловской</w:t>
      </w:r>
      <w:proofErr w:type="spellEnd"/>
      <w:r w:rsidRPr="0022798F">
        <w:rPr>
          <w:rFonts w:ascii="Times New Roman" w:hAnsi="Times New Roman" w:cs="Times New Roman"/>
          <w:sz w:val="24"/>
          <w:szCs w:val="24"/>
        </w:rPr>
        <w:t xml:space="preserve"> ссылки 1825 — 1826 годов. Так появились в графической и живописной Пушкиниане художника виды </w:t>
      </w:r>
      <w:proofErr w:type="spellStart"/>
      <w:r w:rsidRPr="0022798F">
        <w:rPr>
          <w:rFonts w:ascii="Times New Roman" w:hAnsi="Times New Roman" w:cs="Times New Roman"/>
          <w:sz w:val="24"/>
          <w:szCs w:val="24"/>
        </w:rPr>
        <w:t>Велья</w:t>
      </w:r>
      <w:proofErr w:type="spellEnd"/>
      <w:r w:rsidRPr="0022798F">
        <w:rPr>
          <w:rFonts w:ascii="Times New Roman" w:hAnsi="Times New Roman" w:cs="Times New Roman"/>
          <w:sz w:val="24"/>
          <w:szCs w:val="24"/>
        </w:rPr>
        <w:t xml:space="preserve"> (древнее городище), </w:t>
      </w:r>
      <w:proofErr w:type="spellStart"/>
      <w:r w:rsidRPr="0022798F">
        <w:rPr>
          <w:rFonts w:ascii="Times New Roman" w:hAnsi="Times New Roman" w:cs="Times New Roman"/>
          <w:sz w:val="24"/>
          <w:szCs w:val="24"/>
        </w:rPr>
        <w:t>Камно</w:t>
      </w:r>
      <w:proofErr w:type="spellEnd"/>
      <w:r w:rsidRPr="0022798F">
        <w:rPr>
          <w:rFonts w:ascii="Times New Roman" w:hAnsi="Times New Roman" w:cs="Times New Roman"/>
          <w:sz w:val="24"/>
          <w:szCs w:val="24"/>
        </w:rPr>
        <w:t xml:space="preserve"> (у истоков Камёнки), Острова (старые деревья </w:t>
      </w:r>
      <w:proofErr w:type="spellStart"/>
      <w:r w:rsidRPr="0022798F">
        <w:rPr>
          <w:rFonts w:ascii="Times New Roman" w:hAnsi="Times New Roman" w:cs="Times New Roman"/>
          <w:sz w:val="24"/>
          <w:szCs w:val="24"/>
        </w:rPr>
        <w:t>Валуевского</w:t>
      </w:r>
      <w:proofErr w:type="spellEnd"/>
      <w:r w:rsidRPr="0022798F">
        <w:rPr>
          <w:rFonts w:ascii="Times New Roman" w:hAnsi="Times New Roman" w:cs="Times New Roman"/>
          <w:sz w:val="24"/>
          <w:szCs w:val="24"/>
        </w:rPr>
        <w:t xml:space="preserve"> парка), живописных окрестностей </w:t>
      </w:r>
      <w:proofErr w:type="spellStart"/>
      <w:r w:rsidRPr="0022798F">
        <w:rPr>
          <w:rFonts w:ascii="Times New Roman" w:hAnsi="Times New Roman" w:cs="Times New Roman"/>
          <w:sz w:val="24"/>
          <w:szCs w:val="24"/>
        </w:rPr>
        <w:t>Лямонова</w:t>
      </w:r>
      <w:proofErr w:type="spellEnd"/>
      <w:r w:rsidRPr="0022798F">
        <w:rPr>
          <w:rFonts w:ascii="Times New Roman" w:hAnsi="Times New Roman" w:cs="Times New Roman"/>
          <w:sz w:val="24"/>
          <w:szCs w:val="24"/>
        </w:rPr>
        <w:t>».</w:t>
      </w:r>
    </w:p>
    <w:p w:rsidR="002878B3" w:rsidRPr="0022798F" w:rsidRDefault="002878B3" w:rsidP="002878B3">
      <w:pPr>
        <w:rPr>
          <w:rFonts w:ascii="Times New Roman" w:hAnsi="Times New Roman" w:cs="Times New Roman"/>
          <w:sz w:val="24"/>
          <w:szCs w:val="24"/>
        </w:rPr>
      </w:pPr>
      <w:r w:rsidRPr="0022798F">
        <w:rPr>
          <w:rFonts w:ascii="Times New Roman" w:hAnsi="Times New Roman" w:cs="Times New Roman"/>
          <w:sz w:val="24"/>
          <w:szCs w:val="24"/>
        </w:rPr>
        <w:t xml:space="preserve">А. </w:t>
      </w:r>
      <w:proofErr w:type="spellStart"/>
      <w:r w:rsidRPr="0022798F">
        <w:rPr>
          <w:rFonts w:ascii="Times New Roman" w:hAnsi="Times New Roman" w:cs="Times New Roman"/>
          <w:sz w:val="24"/>
          <w:szCs w:val="24"/>
        </w:rPr>
        <w:t>Засыпкин</w:t>
      </w:r>
      <w:proofErr w:type="spellEnd"/>
      <w:r w:rsidRPr="0022798F">
        <w:rPr>
          <w:rFonts w:ascii="Times New Roman" w:hAnsi="Times New Roman" w:cs="Times New Roman"/>
          <w:sz w:val="24"/>
          <w:szCs w:val="24"/>
        </w:rPr>
        <w:t>, член Всероссийского Пушкинского общества</w:t>
      </w:r>
      <w:r w:rsidR="004E6625">
        <w:rPr>
          <w:rFonts w:ascii="Times New Roman" w:hAnsi="Times New Roman" w:cs="Times New Roman"/>
          <w:sz w:val="24"/>
          <w:szCs w:val="24"/>
        </w:rPr>
        <w:t xml:space="preserve"> (из предисловия к книге)</w:t>
      </w:r>
    </w:p>
    <w:p w:rsidR="00E9739B" w:rsidRDefault="00E9739B" w:rsidP="002878B3">
      <w:pPr>
        <w:rPr>
          <w:sz w:val="24"/>
          <w:szCs w:val="24"/>
        </w:rPr>
      </w:pPr>
    </w:p>
    <w:p w:rsidR="009E7313" w:rsidRDefault="009E7313" w:rsidP="009E7313">
      <w:r>
        <w:rPr>
          <w:noProof/>
          <w:lang w:eastAsia="ru-RU"/>
        </w:rPr>
        <w:lastRenderedPageBreak/>
        <w:drawing>
          <wp:inline distT="0" distB="0" distL="0" distR="0">
            <wp:extent cx="4228525" cy="3295650"/>
            <wp:effectExtent l="19050" t="0" r="575" b="0"/>
            <wp:docPr id="1" name="Рисунок 1" descr="C:\Users\thlndst\Desktop\Край14\5 Искусство\Александров\ф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lndst\Desktop\Край14\5 Искусство\Александров\фот.jpg"/>
                    <pic:cNvPicPr>
                      <a:picLocks noChangeAspect="1" noChangeArrowheads="1"/>
                    </pic:cNvPicPr>
                  </pic:nvPicPr>
                  <pic:blipFill>
                    <a:blip r:embed="rId8" cstate="print"/>
                    <a:srcRect/>
                    <a:stretch>
                      <a:fillRect/>
                    </a:stretch>
                  </pic:blipFill>
                  <pic:spPr bwMode="auto">
                    <a:xfrm>
                      <a:off x="0" y="0"/>
                      <a:ext cx="4228525" cy="3295650"/>
                    </a:xfrm>
                    <a:prstGeom prst="rect">
                      <a:avLst/>
                    </a:prstGeom>
                    <a:noFill/>
                    <a:ln w="9525">
                      <a:noFill/>
                      <a:miter lim="800000"/>
                      <a:headEnd/>
                      <a:tailEnd/>
                    </a:ln>
                  </pic:spPr>
                </pic:pic>
              </a:graphicData>
            </a:graphic>
          </wp:inline>
        </w:drawing>
      </w:r>
    </w:p>
    <w:p w:rsidR="002C5F35" w:rsidRPr="00BD754D" w:rsidRDefault="002C5F35" w:rsidP="00DA3913">
      <w:pPr>
        <w:spacing w:after="0"/>
        <w:rPr>
          <w:rFonts w:ascii="Times New Roman" w:hAnsi="Times New Roman" w:cs="Times New Roman"/>
          <w:i/>
          <w:sz w:val="24"/>
          <w:szCs w:val="24"/>
        </w:rPr>
      </w:pPr>
      <w:r w:rsidRPr="00BD754D">
        <w:rPr>
          <w:rFonts w:ascii="Times New Roman" w:hAnsi="Times New Roman" w:cs="Times New Roman"/>
          <w:i/>
          <w:sz w:val="24"/>
          <w:szCs w:val="24"/>
        </w:rPr>
        <w:t xml:space="preserve">Музой Пушкина </w:t>
      </w:r>
      <w:proofErr w:type="gramStart"/>
      <w:r w:rsidRPr="00BD754D">
        <w:rPr>
          <w:rFonts w:ascii="Times New Roman" w:hAnsi="Times New Roman" w:cs="Times New Roman"/>
          <w:i/>
          <w:sz w:val="24"/>
          <w:szCs w:val="24"/>
        </w:rPr>
        <w:t>плененный</w:t>
      </w:r>
      <w:proofErr w:type="gramEnd"/>
      <w:r w:rsidRPr="00BD754D">
        <w:rPr>
          <w:rFonts w:ascii="Times New Roman" w:hAnsi="Times New Roman" w:cs="Times New Roman"/>
          <w:i/>
          <w:sz w:val="24"/>
          <w:szCs w:val="24"/>
        </w:rPr>
        <w:t>…</w:t>
      </w:r>
    </w:p>
    <w:p w:rsidR="00E614E9" w:rsidRDefault="00E614E9" w:rsidP="00DA3913">
      <w:pPr>
        <w:spacing w:after="0"/>
      </w:pPr>
      <w:r w:rsidRPr="00E614E9">
        <w:rPr>
          <w:rFonts w:ascii="Times New Roman" w:hAnsi="Times New Roman" w:cs="Times New Roman"/>
          <w:sz w:val="24"/>
          <w:szCs w:val="24"/>
        </w:rPr>
        <w:t>Александр Александрович Александро</w:t>
      </w:r>
      <w:proofErr w:type="gramStart"/>
      <w:r w:rsidRPr="00E614E9">
        <w:rPr>
          <w:rFonts w:ascii="Times New Roman" w:hAnsi="Times New Roman" w:cs="Times New Roman"/>
          <w:sz w:val="24"/>
          <w:szCs w:val="24"/>
        </w:rPr>
        <w:t>в-</w:t>
      </w:r>
      <w:proofErr w:type="gramEnd"/>
      <w:r w:rsidRPr="00E614E9">
        <w:rPr>
          <w:rFonts w:ascii="Times New Roman" w:hAnsi="Times New Roman" w:cs="Times New Roman"/>
          <w:sz w:val="24"/>
          <w:szCs w:val="24"/>
        </w:rPr>
        <w:t>—педагог, краевед, художник.</w:t>
      </w:r>
      <w:r w:rsidR="00DA3913" w:rsidRPr="00DA3913">
        <w:t xml:space="preserve"> </w:t>
      </w:r>
    </w:p>
    <w:p w:rsidR="00DA3913" w:rsidRDefault="00DA3913" w:rsidP="00DA3913">
      <w:pPr>
        <w:spacing w:after="0"/>
      </w:pPr>
    </w:p>
    <w:p w:rsidR="002C5F35" w:rsidRPr="00DD12D4" w:rsidRDefault="002C5F35" w:rsidP="009E7313">
      <w:pPr>
        <w:spacing w:after="0"/>
        <w:rPr>
          <w:rFonts w:ascii="Times New Roman" w:hAnsi="Times New Roman" w:cs="Times New Roman"/>
          <w:sz w:val="28"/>
          <w:szCs w:val="28"/>
        </w:rPr>
      </w:pPr>
      <w:r w:rsidRPr="00DD12D4">
        <w:rPr>
          <w:rFonts w:ascii="Times New Roman" w:hAnsi="Times New Roman" w:cs="Times New Roman"/>
          <w:sz w:val="28"/>
          <w:szCs w:val="28"/>
        </w:rPr>
        <w:t>Страницы биографии</w:t>
      </w:r>
    </w:p>
    <w:p w:rsidR="009E7313" w:rsidRPr="00DD12D4" w:rsidRDefault="009E7313" w:rsidP="009E7313">
      <w:pPr>
        <w:spacing w:after="0"/>
        <w:rPr>
          <w:rFonts w:ascii="Times New Roman" w:hAnsi="Times New Roman" w:cs="Times New Roman"/>
          <w:sz w:val="24"/>
          <w:szCs w:val="24"/>
        </w:rPr>
      </w:pPr>
      <w:r w:rsidRPr="00DD12D4">
        <w:rPr>
          <w:rFonts w:ascii="Times New Roman" w:hAnsi="Times New Roman" w:cs="Times New Roman"/>
          <w:sz w:val="24"/>
          <w:szCs w:val="24"/>
        </w:rPr>
        <w:t>А.</w:t>
      </w:r>
      <w:r w:rsidR="00DD12D4" w:rsidRPr="00DD12D4">
        <w:rPr>
          <w:rFonts w:ascii="Times New Roman" w:hAnsi="Times New Roman" w:cs="Times New Roman"/>
          <w:sz w:val="24"/>
          <w:szCs w:val="24"/>
        </w:rPr>
        <w:t xml:space="preserve"> </w:t>
      </w:r>
      <w:r w:rsidRPr="00DD12D4">
        <w:rPr>
          <w:rFonts w:ascii="Times New Roman" w:hAnsi="Times New Roman" w:cs="Times New Roman"/>
          <w:sz w:val="24"/>
          <w:szCs w:val="24"/>
        </w:rPr>
        <w:t xml:space="preserve">А. Александров родился в 1939 году в </w:t>
      </w:r>
      <w:proofErr w:type="gramStart"/>
      <w:r w:rsidRPr="00DD12D4">
        <w:rPr>
          <w:rFonts w:ascii="Times New Roman" w:hAnsi="Times New Roman" w:cs="Times New Roman"/>
          <w:sz w:val="24"/>
          <w:szCs w:val="24"/>
        </w:rPr>
        <w:t>г</w:t>
      </w:r>
      <w:proofErr w:type="gramEnd"/>
      <w:r w:rsidRPr="00DD12D4">
        <w:rPr>
          <w:rFonts w:ascii="Times New Roman" w:hAnsi="Times New Roman" w:cs="Times New Roman"/>
          <w:sz w:val="24"/>
          <w:szCs w:val="24"/>
        </w:rPr>
        <w:t>. Острове. Великая Отечественная война осталась в сознании самым ярким впечатлением из всего пережитого в жизни.</w:t>
      </w:r>
    </w:p>
    <w:p w:rsidR="009E7313" w:rsidRPr="00DD12D4" w:rsidRDefault="009E7313" w:rsidP="009E7313">
      <w:pPr>
        <w:spacing w:after="0"/>
        <w:rPr>
          <w:rFonts w:ascii="Times New Roman" w:hAnsi="Times New Roman" w:cs="Times New Roman"/>
          <w:sz w:val="24"/>
          <w:szCs w:val="24"/>
        </w:rPr>
      </w:pPr>
      <w:r w:rsidRPr="00DD12D4">
        <w:rPr>
          <w:rFonts w:ascii="Times New Roman" w:hAnsi="Times New Roman" w:cs="Times New Roman"/>
          <w:sz w:val="24"/>
          <w:szCs w:val="24"/>
        </w:rPr>
        <w:t>В 1961 году поступил на художественно-графический факультет Костромского государственного университета.</w:t>
      </w:r>
    </w:p>
    <w:p w:rsidR="009E7313" w:rsidRPr="00DD12D4" w:rsidRDefault="009E7313" w:rsidP="009E7313">
      <w:pPr>
        <w:spacing w:after="0"/>
        <w:rPr>
          <w:rFonts w:ascii="Times New Roman" w:hAnsi="Times New Roman" w:cs="Times New Roman"/>
          <w:sz w:val="24"/>
          <w:szCs w:val="24"/>
        </w:rPr>
      </w:pPr>
      <w:r w:rsidRPr="00DD12D4">
        <w:rPr>
          <w:rFonts w:ascii="Times New Roman" w:hAnsi="Times New Roman" w:cs="Times New Roman"/>
          <w:sz w:val="24"/>
          <w:szCs w:val="24"/>
        </w:rPr>
        <w:t>В 1966 году окончил учебное заведение и с этого момента занимался педагогической деятельностью до 2007 года. С 1969 года живёт в Пскове. Работал в строительном техникуме, художественной школе, профессиональном лицее №</w:t>
      </w:r>
      <w:r w:rsidR="00DA3913" w:rsidRPr="00DD12D4">
        <w:rPr>
          <w:rFonts w:ascii="Times New Roman" w:hAnsi="Times New Roman" w:cs="Times New Roman"/>
          <w:sz w:val="24"/>
          <w:szCs w:val="24"/>
        </w:rPr>
        <w:t xml:space="preserve"> </w:t>
      </w:r>
      <w:r w:rsidRPr="00DD12D4">
        <w:rPr>
          <w:rFonts w:ascii="Times New Roman" w:hAnsi="Times New Roman" w:cs="Times New Roman"/>
          <w:sz w:val="24"/>
          <w:szCs w:val="24"/>
        </w:rPr>
        <w:t>14, детской школе искусств, преподавал изобразительное искусство.</w:t>
      </w:r>
    </w:p>
    <w:p w:rsidR="009E7313" w:rsidRPr="00DD12D4" w:rsidRDefault="009E7313" w:rsidP="009E7313">
      <w:pPr>
        <w:spacing w:after="0"/>
        <w:rPr>
          <w:rFonts w:ascii="Times New Roman" w:hAnsi="Times New Roman" w:cs="Times New Roman"/>
          <w:sz w:val="24"/>
          <w:szCs w:val="24"/>
        </w:rPr>
      </w:pPr>
      <w:r w:rsidRPr="00DD12D4">
        <w:rPr>
          <w:rFonts w:ascii="Times New Roman" w:hAnsi="Times New Roman" w:cs="Times New Roman"/>
          <w:sz w:val="24"/>
          <w:szCs w:val="24"/>
        </w:rPr>
        <w:t>Участник городских, областных, групповых, зональных художественных выставок. Живописец и график.</w:t>
      </w:r>
    </w:p>
    <w:p w:rsidR="009E7313" w:rsidRPr="00DD12D4" w:rsidRDefault="009E7313" w:rsidP="009E7313">
      <w:pPr>
        <w:spacing w:after="0"/>
        <w:rPr>
          <w:rFonts w:ascii="Times New Roman" w:hAnsi="Times New Roman" w:cs="Times New Roman"/>
          <w:sz w:val="24"/>
          <w:szCs w:val="24"/>
        </w:rPr>
      </w:pPr>
      <w:r w:rsidRPr="00DD12D4">
        <w:rPr>
          <w:rFonts w:ascii="Times New Roman" w:hAnsi="Times New Roman" w:cs="Times New Roman"/>
          <w:sz w:val="24"/>
          <w:szCs w:val="24"/>
        </w:rPr>
        <w:t>Работает в технике масляной живописи, акварели, рисунка.</w:t>
      </w:r>
    </w:p>
    <w:p w:rsidR="002878B3" w:rsidRPr="00DD12D4" w:rsidRDefault="009E7313" w:rsidP="009E7313">
      <w:pPr>
        <w:spacing w:after="0"/>
        <w:rPr>
          <w:rFonts w:ascii="Times New Roman" w:hAnsi="Times New Roman" w:cs="Times New Roman"/>
          <w:sz w:val="24"/>
          <w:szCs w:val="24"/>
        </w:rPr>
      </w:pPr>
      <w:r w:rsidRPr="00DD12D4">
        <w:rPr>
          <w:rFonts w:ascii="Times New Roman" w:hAnsi="Times New Roman" w:cs="Times New Roman"/>
          <w:sz w:val="24"/>
          <w:szCs w:val="24"/>
        </w:rPr>
        <w:t xml:space="preserve">Творческая жизнь неразрывно связана с Псковской стариной, </w:t>
      </w:r>
      <w:proofErr w:type="spellStart"/>
      <w:r w:rsidRPr="00DD12D4">
        <w:rPr>
          <w:rFonts w:ascii="Times New Roman" w:hAnsi="Times New Roman" w:cs="Times New Roman"/>
          <w:sz w:val="24"/>
          <w:szCs w:val="24"/>
        </w:rPr>
        <w:t>Пушкиногорьем</w:t>
      </w:r>
      <w:proofErr w:type="spellEnd"/>
      <w:r w:rsidRPr="00DD12D4">
        <w:rPr>
          <w:rFonts w:ascii="Times New Roman" w:hAnsi="Times New Roman" w:cs="Times New Roman"/>
          <w:sz w:val="24"/>
          <w:szCs w:val="24"/>
        </w:rPr>
        <w:t>.</w:t>
      </w:r>
    </w:p>
    <w:p w:rsidR="00A76623" w:rsidRDefault="00A76623" w:rsidP="002878B3">
      <w:pPr>
        <w:rPr>
          <w:rFonts w:ascii="Times New Roman" w:hAnsi="Times New Roman" w:cs="Times New Roman"/>
          <w:sz w:val="24"/>
          <w:szCs w:val="24"/>
        </w:rPr>
      </w:pPr>
    </w:p>
    <w:p w:rsidR="00E9739B" w:rsidRPr="00DD12D4" w:rsidRDefault="002878B3" w:rsidP="002878B3">
      <w:pPr>
        <w:rPr>
          <w:rFonts w:ascii="Times New Roman" w:hAnsi="Times New Roman" w:cs="Times New Roman"/>
          <w:sz w:val="24"/>
          <w:szCs w:val="24"/>
        </w:rPr>
      </w:pPr>
      <w:r w:rsidRPr="00DD12D4">
        <w:rPr>
          <w:rFonts w:ascii="Times New Roman" w:hAnsi="Times New Roman" w:cs="Times New Roman"/>
          <w:sz w:val="24"/>
          <w:szCs w:val="24"/>
        </w:rPr>
        <w:t>В «Пушкинской гостиной» Псковского Дома детского творчества — шестиметровая фреска, написанная Александровым. Какие необъятные дали открываются с балкона дома поэта в Михайловском</w:t>
      </w:r>
      <w:proofErr w:type="gramStart"/>
      <w:r w:rsidR="00DD12D4" w:rsidRPr="00DD12D4">
        <w:rPr>
          <w:rFonts w:ascii="Times New Roman" w:hAnsi="Times New Roman" w:cs="Times New Roman"/>
          <w:sz w:val="24"/>
          <w:szCs w:val="24"/>
        </w:rPr>
        <w:t xml:space="preserve"> </w:t>
      </w:r>
      <w:r w:rsidRPr="00DD12D4">
        <w:rPr>
          <w:rFonts w:ascii="Times New Roman" w:hAnsi="Times New Roman" w:cs="Times New Roman"/>
          <w:sz w:val="24"/>
          <w:szCs w:val="24"/>
        </w:rPr>
        <w:t>!</w:t>
      </w:r>
      <w:proofErr w:type="gramEnd"/>
    </w:p>
    <w:p w:rsidR="00E9739B" w:rsidRPr="00E9739B" w:rsidRDefault="00E9739B" w:rsidP="00E9739B"/>
    <w:p w:rsidR="00E9739B" w:rsidRPr="00E9739B" w:rsidRDefault="00E9739B" w:rsidP="00E9739B"/>
    <w:p w:rsidR="00E9739B" w:rsidRPr="00E9739B" w:rsidRDefault="00E9739B" w:rsidP="00E9739B"/>
    <w:p w:rsidR="00DD12D4" w:rsidRDefault="00DD12D4" w:rsidP="00E9739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p>
    <w:p w:rsidR="00DD12D4" w:rsidRDefault="00BF53B7" w:rsidP="00E9739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noProof/>
          <w:kern w:val="36"/>
          <w:sz w:val="48"/>
          <w:szCs w:val="48"/>
          <w:lang w:eastAsia="ru-RU"/>
        </w:rPr>
        <w:lastRenderedPageBreak/>
        <w:drawing>
          <wp:inline distT="0" distB="0" distL="0" distR="0">
            <wp:extent cx="5328600" cy="4076700"/>
            <wp:effectExtent l="19050" t="0" r="5400" b="0"/>
            <wp:docPr id="6" name="Рисунок 6" descr="C:\Users\thlndst\Desktop\Край14\5 Искусство\Елизавета Васнецова\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hlndst\Desktop\Край14\5 Искусство\Елизавета Васнецова\1.jpeg"/>
                    <pic:cNvPicPr>
                      <a:picLocks noChangeAspect="1" noChangeArrowheads="1"/>
                    </pic:cNvPicPr>
                  </pic:nvPicPr>
                  <pic:blipFill>
                    <a:blip r:embed="rId9" cstate="print"/>
                    <a:srcRect/>
                    <a:stretch>
                      <a:fillRect/>
                    </a:stretch>
                  </pic:blipFill>
                  <pic:spPr bwMode="auto">
                    <a:xfrm>
                      <a:off x="0" y="0"/>
                      <a:ext cx="5330193" cy="4077918"/>
                    </a:xfrm>
                    <a:prstGeom prst="rect">
                      <a:avLst/>
                    </a:prstGeom>
                    <a:noFill/>
                    <a:ln w="9525">
                      <a:noFill/>
                      <a:miter lim="800000"/>
                      <a:headEnd/>
                      <a:tailEnd/>
                    </a:ln>
                  </pic:spPr>
                </pic:pic>
              </a:graphicData>
            </a:graphic>
          </wp:inline>
        </w:drawing>
      </w:r>
    </w:p>
    <w:p w:rsidR="00627351" w:rsidRDefault="00A54207" w:rsidP="00CD2B7C">
      <w:pPr>
        <w:spacing w:after="0"/>
        <w:rPr>
          <w:rFonts w:ascii="Times New Roman" w:hAnsi="Times New Roman" w:cs="Times New Roman"/>
          <w:sz w:val="24"/>
          <w:szCs w:val="24"/>
        </w:rPr>
      </w:pPr>
      <w:r w:rsidRPr="001D3C7C">
        <w:rPr>
          <w:rFonts w:ascii="Times New Roman" w:hAnsi="Times New Roman" w:cs="Times New Roman"/>
          <w:bCs/>
          <w:color w:val="1F497D" w:themeColor="text2"/>
          <w:sz w:val="24"/>
          <w:szCs w:val="24"/>
        </w:rPr>
        <w:t>Васнецова, Е. Ю.</w:t>
      </w:r>
      <w:r w:rsidRPr="001D3C7C">
        <w:rPr>
          <w:rFonts w:ascii="Times New Roman" w:hAnsi="Times New Roman" w:cs="Times New Roman"/>
          <w:b/>
          <w:bCs/>
          <w:color w:val="1F497D" w:themeColor="text2"/>
          <w:sz w:val="24"/>
          <w:szCs w:val="24"/>
        </w:rPr>
        <w:t xml:space="preserve"> </w:t>
      </w:r>
      <w:r w:rsidRPr="001D3C7C">
        <w:rPr>
          <w:rFonts w:ascii="Times New Roman" w:hAnsi="Times New Roman" w:cs="Times New Roman"/>
          <w:color w:val="1F497D" w:themeColor="text2"/>
          <w:sz w:val="24"/>
          <w:szCs w:val="24"/>
        </w:rPr>
        <w:t>Моя жизнь, мое вдохновение</w:t>
      </w:r>
      <w:r w:rsidRPr="001D3C7C">
        <w:rPr>
          <w:rFonts w:ascii="Times New Roman" w:hAnsi="Times New Roman" w:cs="Times New Roman"/>
          <w:sz w:val="24"/>
          <w:szCs w:val="24"/>
        </w:rPr>
        <w:t xml:space="preserve"> / Елизавета Васнецова</w:t>
      </w:r>
      <w:proofErr w:type="gramStart"/>
      <w:r w:rsidRPr="001D3C7C">
        <w:rPr>
          <w:rFonts w:ascii="Times New Roman" w:hAnsi="Times New Roman" w:cs="Times New Roman"/>
          <w:sz w:val="24"/>
          <w:szCs w:val="24"/>
        </w:rPr>
        <w:t xml:space="preserve"> ;</w:t>
      </w:r>
      <w:proofErr w:type="gramEnd"/>
      <w:r w:rsidRPr="001D3C7C">
        <w:rPr>
          <w:rFonts w:ascii="Times New Roman" w:hAnsi="Times New Roman" w:cs="Times New Roman"/>
          <w:sz w:val="24"/>
          <w:szCs w:val="24"/>
        </w:rPr>
        <w:t xml:space="preserve"> вступ. ст. </w:t>
      </w:r>
    </w:p>
    <w:p w:rsidR="00A54207" w:rsidRPr="001D3C7C" w:rsidRDefault="00A54207" w:rsidP="00CD2B7C">
      <w:pPr>
        <w:spacing w:after="0"/>
        <w:rPr>
          <w:rFonts w:ascii="Times New Roman" w:hAnsi="Times New Roman" w:cs="Times New Roman"/>
          <w:sz w:val="24"/>
          <w:szCs w:val="24"/>
        </w:rPr>
      </w:pPr>
      <w:r w:rsidRPr="001D3C7C">
        <w:rPr>
          <w:rFonts w:ascii="Times New Roman" w:hAnsi="Times New Roman" w:cs="Times New Roman"/>
          <w:sz w:val="24"/>
          <w:szCs w:val="24"/>
        </w:rPr>
        <w:t>Э. Кузнецова. - Псков</w:t>
      </w:r>
      <w:proofErr w:type="gramStart"/>
      <w:r w:rsidRPr="001D3C7C">
        <w:rPr>
          <w:rFonts w:ascii="Times New Roman" w:hAnsi="Times New Roman" w:cs="Times New Roman"/>
          <w:sz w:val="24"/>
          <w:szCs w:val="24"/>
        </w:rPr>
        <w:t xml:space="preserve"> :</w:t>
      </w:r>
      <w:proofErr w:type="gramEnd"/>
      <w:r w:rsidRPr="001D3C7C">
        <w:rPr>
          <w:rFonts w:ascii="Times New Roman" w:hAnsi="Times New Roman" w:cs="Times New Roman"/>
          <w:sz w:val="24"/>
          <w:szCs w:val="24"/>
        </w:rPr>
        <w:t xml:space="preserve"> Псковская областная типография, 2012. - 200, [4] с. : ил</w:t>
      </w:r>
      <w:proofErr w:type="gramStart"/>
      <w:r w:rsidRPr="001D3C7C">
        <w:rPr>
          <w:rFonts w:ascii="Times New Roman" w:hAnsi="Times New Roman" w:cs="Times New Roman"/>
          <w:sz w:val="24"/>
          <w:szCs w:val="24"/>
        </w:rPr>
        <w:t xml:space="preserve">., </w:t>
      </w:r>
      <w:proofErr w:type="spellStart"/>
      <w:proofErr w:type="gramEnd"/>
      <w:r w:rsidRPr="001D3C7C">
        <w:rPr>
          <w:rFonts w:ascii="Times New Roman" w:hAnsi="Times New Roman" w:cs="Times New Roman"/>
          <w:sz w:val="24"/>
          <w:szCs w:val="24"/>
        </w:rPr>
        <w:t>цв</w:t>
      </w:r>
      <w:proofErr w:type="spellEnd"/>
      <w:r w:rsidRPr="001D3C7C">
        <w:rPr>
          <w:rFonts w:ascii="Times New Roman" w:hAnsi="Times New Roman" w:cs="Times New Roman"/>
          <w:sz w:val="24"/>
          <w:szCs w:val="24"/>
        </w:rPr>
        <w:t xml:space="preserve">. ил., </w:t>
      </w:r>
      <w:proofErr w:type="spellStart"/>
      <w:r w:rsidRPr="001D3C7C">
        <w:rPr>
          <w:rFonts w:ascii="Times New Roman" w:hAnsi="Times New Roman" w:cs="Times New Roman"/>
          <w:sz w:val="24"/>
          <w:szCs w:val="24"/>
        </w:rPr>
        <w:t>портр</w:t>
      </w:r>
      <w:proofErr w:type="spellEnd"/>
      <w:r w:rsidRPr="001D3C7C">
        <w:rPr>
          <w:rFonts w:ascii="Times New Roman" w:hAnsi="Times New Roman" w:cs="Times New Roman"/>
          <w:sz w:val="24"/>
          <w:szCs w:val="24"/>
        </w:rPr>
        <w:t xml:space="preserve">., факс. - Кн. </w:t>
      </w:r>
      <w:proofErr w:type="spellStart"/>
      <w:r w:rsidRPr="001D3C7C">
        <w:rPr>
          <w:rFonts w:ascii="Times New Roman" w:hAnsi="Times New Roman" w:cs="Times New Roman"/>
          <w:sz w:val="24"/>
          <w:szCs w:val="24"/>
        </w:rPr>
        <w:t>посв</w:t>
      </w:r>
      <w:proofErr w:type="spellEnd"/>
      <w:r w:rsidRPr="001D3C7C">
        <w:rPr>
          <w:rFonts w:ascii="Times New Roman" w:hAnsi="Times New Roman" w:cs="Times New Roman"/>
          <w:sz w:val="24"/>
          <w:szCs w:val="24"/>
        </w:rPr>
        <w:t xml:space="preserve">. родителям - отцу - </w:t>
      </w:r>
      <w:proofErr w:type="spellStart"/>
      <w:r w:rsidRPr="001D3C7C">
        <w:rPr>
          <w:rFonts w:ascii="Times New Roman" w:hAnsi="Times New Roman" w:cs="Times New Roman"/>
          <w:sz w:val="24"/>
          <w:szCs w:val="24"/>
        </w:rPr>
        <w:t>худож</w:t>
      </w:r>
      <w:proofErr w:type="spellEnd"/>
      <w:r w:rsidRPr="001D3C7C">
        <w:rPr>
          <w:rFonts w:ascii="Times New Roman" w:hAnsi="Times New Roman" w:cs="Times New Roman"/>
          <w:sz w:val="24"/>
          <w:szCs w:val="24"/>
        </w:rPr>
        <w:t xml:space="preserve">. Юрию Алексеевичу Васнецову и маме - Галине Михайловне. - На </w:t>
      </w:r>
      <w:proofErr w:type="spellStart"/>
      <w:r w:rsidRPr="001D3C7C">
        <w:rPr>
          <w:rFonts w:ascii="Times New Roman" w:hAnsi="Times New Roman" w:cs="Times New Roman"/>
          <w:sz w:val="24"/>
          <w:szCs w:val="24"/>
        </w:rPr>
        <w:t>тит</w:t>
      </w:r>
      <w:proofErr w:type="spellEnd"/>
      <w:r w:rsidRPr="001D3C7C">
        <w:rPr>
          <w:rFonts w:ascii="Times New Roman" w:hAnsi="Times New Roman" w:cs="Times New Roman"/>
          <w:sz w:val="24"/>
          <w:szCs w:val="24"/>
        </w:rPr>
        <w:t xml:space="preserve">. л. в </w:t>
      </w:r>
      <w:proofErr w:type="spellStart"/>
      <w:r w:rsidRPr="001D3C7C">
        <w:rPr>
          <w:rFonts w:ascii="Times New Roman" w:hAnsi="Times New Roman" w:cs="Times New Roman"/>
          <w:sz w:val="24"/>
          <w:szCs w:val="24"/>
        </w:rPr>
        <w:t>вых</w:t>
      </w:r>
      <w:proofErr w:type="spellEnd"/>
      <w:r w:rsidRPr="001D3C7C">
        <w:rPr>
          <w:rFonts w:ascii="Times New Roman" w:hAnsi="Times New Roman" w:cs="Times New Roman"/>
          <w:sz w:val="24"/>
          <w:szCs w:val="24"/>
        </w:rPr>
        <w:t>. дан</w:t>
      </w:r>
      <w:proofErr w:type="gramStart"/>
      <w:r w:rsidRPr="001D3C7C">
        <w:rPr>
          <w:rFonts w:ascii="Times New Roman" w:hAnsi="Times New Roman" w:cs="Times New Roman"/>
          <w:sz w:val="24"/>
          <w:szCs w:val="24"/>
        </w:rPr>
        <w:t xml:space="preserve">.: </w:t>
      </w:r>
      <w:proofErr w:type="gramEnd"/>
      <w:r w:rsidRPr="001D3C7C">
        <w:rPr>
          <w:rFonts w:ascii="Times New Roman" w:hAnsi="Times New Roman" w:cs="Times New Roman"/>
          <w:sz w:val="24"/>
          <w:szCs w:val="24"/>
        </w:rPr>
        <w:t>Пушкинские горы - Псков - Санкт-Петербург.</w:t>
      </w:r>
    </w:p>
    <w:p w:rsidR="00A54207" w:rsidRPr="001D3C7C" w:rsidRDefault="00A54207" w:rsidP="00CD2B7C">
      <w:pPr>
        <w:spacing w:after="0"/>
        <w:rPr>
          <w:rFonts w:ascii="Times New Roman" w:eastAsia="Times New Roman" w:hAnsi="Times New Roman" w:cs="Times New Roman"/>
          <w:bCs/>
          <w:kern w:val="36"/>
          <w:sz w:val="24"/>
          <w:szCs w:val="24"/>
          <w:lang w:eastAsia="ru-RU"/>
        </w:rPr>
      </w:pPr>
    </w:p>
    <w:p w:rsidR="001D3C7C" w:rsidRPr="001D3C7C" w:rsidRDefault="00BF53B7" w:rsidP="00CD2B7C">
      <w:pPr>
        <w:spacing w:after="0"/>
        <w:rPr>
          <w:rFonts w:ascii="Times New Roman" w:eastAsia="Times New Roman" w:hAnsi="Times New Roman" w:cs="Times New Roman"/>
          <w:bCs/>
          <w:kern w:val="36"/>
          <w:sz w:val="24"/>
          <w:szCs w:val="24"/>
          <w:lang w:eastAsia="ru-RU"/>
        </w:rPr>
      </w:pPr>
      <w:r w:rsidRPr="001D3C7C">
        <w:rPr>
          <w:rFonts w:ascii="Times New Roman" w:eastAsia="Times New Roman" w:hAnsi="Times New Roman" w:cs="Times New Roman"/>
          <w:bCs/>
          <w:kern w:val="36"/>
          <w:sz w:val="24"/>
          <w:szCs w:val="24"/>
          <w:lang w:eastAsia="ru-RU"/>
        </w:rPr>
        <w:t xml:space="preserve">Художница Елизавета </w:t>
      </w:r>
      <w:r w:rsidR="00CD2B7C" w:rsidRPr="001D3C7C">
        <w:rPr>
          <w:rFonts w:ascii="Times New Roman" w:hAnsi="Times New Roman" w:cs="Times New Roman"/>
          <w:sz w:val="24"/>
          <w:szCs w:val="24"/>
        </w:rPr>
        <w:t>Юрьевна</w:t>
      </w:r>
      <w:r w:rsidR="00CD2B7C" w:rsidRPr="001D3C7C">
        <w:rPr>
          <w:rFonts w:ascii="Times New Roman" w:eastAsia="Times New Roman" w:hAnsi="Times New Roman" w:cs="Times New Roman"/>
          <w:bCs/>
          <w:kern w:val="36"/>
          <w:sz w:val="24"/>
          <w:szCs w:val="24"/>
          <w:lang w:eastAsia="ru-RU"/>
        </w:rPr>
        <w:t xml:space="preserve"> </w:t>
      </w:r>
      <w:r w:rsidRPr="001D3C7C">
        <w:rPr>
          <w:rFonts w:ascii="Times New Roman" w:eastAsia="Times New Roman" w:hAnsi="Times New Roman" w:cs="Times New Roman"/>
          <w:bCs/>
          <w:kern w:val="36"/>
          <w:sz w:val="24"/>
          <w:szCs w:val="24"/>
          <w:lang w:eastAsia="ru-RU"/>
        </w:rPr>
        <w:t>Васнецова — иллюстратор детской книги, живописец, мастер автолитографии — свою летнюю студенческую практику</w:t>
      </w:r>
      <w:r w:rsidRPr="001D3C7C">
        <w:rPr>
          <w:rFonts w:ascii="Times New Roman" w:eastAsia="Times New Roman" w:hAnsi="Times New Roman" w:cs="Times New Roman"/>
          <w:bCs/>
          <w:color w:val="FF0000"/>
          <w:kern w:val="36"/>
          <w:sz w:val="24"/>
          <w:szCs w:val="24"/>
          <w:lang w:eastAsia="ru-RU"/>
        </w:rPr>
        <w:t xml:space="preserve"> </w:t>
      </w:r>
      <w:r w:rsidRPr="005D5D95">
        <w:rPr>
          <w:rFonts w:ascii="Times New Roman" w:eastAsia="Times New Roman" w:hAnsi="Times New Roman" w:cs="Times New Roman"/>
          <w:bCs/>
          <w:kern w:val="36"/>
          <w:sz w:val="24"/>
          <w:szCs w:val="24"/>
          <w:lang w:eastAsia="ru-RU"/>
        </w:rPr>
        <w:t>1961</w:t>
      </w:r>
      <w:r w:rsidRPr="001D3C7C">
        <w:rPr>
          <w:rFonts w:ascii="Times New Roman" w:eastAsia="Times New Roman" w:hAnsi="Times New Roman" w:cs="Times New Roman"/>
          <w:bCs/>
          <w:kern w:val="36"/>
          <w:sz w:val="24"/>
          <w:szCs w:val="24"/>
          <w:lang w:eastAsia="ru-RU"/>
        </w:rPr>
        <w:t xml:space="preserve"> года провела в Михайловском.</w:t>
      </w:r>
    </w:p>
    <w:p w:rsidR="001D3C7C" w:rsidRDefault="001D3C7C" w:rsidP="00CD2B7C">
      <w:pPr>
        <w:spacing w:after="0"/>
        <w:rPr>
          <w:rFonts w:ascii="Times New Roman" w:eastAsia="Times New Roman" w:hAnsi="Times New Roman" w:cs="Times New Roman"/>
          <w:bCs/>
          <w:kern w:val="36"/>
          <w:sz w:val="28"/>
          <w:szCs w:val="28"/>
          <w:lang w:eastAsia="ru-RU"/>
        </w:rPr>
      </w:pPr>
    </w:p>
    <w:p w:rsidR="001D3C7C" w:rsidRDefault="001D3C7C" w:rsidP="00CD2B7C">
      <w:pPr>
        <w:spacing w:after="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noProof/>
          <w:kern w:val="36"/>
          <w:sz w:val="28"/>
          <w:szCs w:val="28"/>
          <w:lang w:eastAsia="ru-RU"/>
        </w:rPr>
        <w:drawing>
          <wp:inline distT="0" distB="0" distL="0" distR="0">
            <wp:extent cx="4086225" cy="2662086"/>
            <wp:effectExtent l="19050" t="0" r="9525" b="0"/>
            <wp:docPr id="4" name="Рисунок 2" descr="C:\Users\Admin\Desktop\Елизавета Васнецова\Соро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Елизавета Васнецова\Сороть.jpg"/>
                    <pic:cNvPicPr>
                      <a:picLocks noChangeAspect="1" noChangeArrowheads="1"/>
                    </pic:cNvPicPr>
                  </pic:nvPicPr>
                  <pic:blipFill>
                    <a:blip r:embed="rId10" cstate="print"/>
                    <a:srcRect/>
                    <a:stretch>
                      <a:fillRect/>
                    </a:stretch>
                  </pic:blipFill>
                  <pic:spPr bwMode="auto">
                    <a:xfrm>
                      <a:off x="0" y="0"/>
                      <a:ext cx="4089295" cy="2664086"/>
                    </a:xfrm>
                    <a:prstGeom prst="rect">
                      <a:avLst/>
                    </a:prstGeom>
                    <a:noFill/>
                    <a:ln w="9525">
                      <a:noFill/>
                      <a:miter lim="800000"/>
                      <a:headEnd/>
                      <a:tailEnd/>
                    </a:ln>
                  </pic:spPr>
                </pic:pic>
              </a:graphicData>
            </a:graphic>
          </wp:inline>
        </w:drawing>
      </w:r>
    </w:p>
    <w:p w:rsidR="001D3C7C" w:rsidRPr="00627351" w:rsidRDefault="001D3C7C" w:rsidP="00CD2B7C">
      <w:pPr>
        <w:spacing w:after="0"/>
        <w:rPr>
          <w:rFonts w:ascii="Times New Roman" w:eastAsia="Times New Roman" w:hAnsi="Times New Roman" w:cs="Times New Roman"/>
          <w:bCs/>
          <w:kern w:val="36"/>
          <w:lang w:eastAsia="ru-RU"/>
        </w:rPr>
      </w:pPr>
      <w:proofErr w:type="spellStart"/>
      <w:r w:rsidRPr="00627351">
        <w:rPr>
          <w:rFonts w:ascii="Times New Roman" w:eastAsia="Times New Roman" w:hAnsi="Times New Roman" w:cs="Times New Roman"/>
          <w:bCs/>
          <w:kern w:val="36"/>
          <w:lang w:eastAsia="ru-RU"/>
        </w:rPr>
        <w:t>Сороть</w:t>
      </w:r>
      <w:proofErr w:type="spellEnd"/>
      <w:r w:rsidRPr="00627351">
        <w:rPr>
          <w:rFonts w:ascii="Times New Roman" w:eastAsia="Times New Roman" w:hAnsi="Times New Roman" w:cs="Times New Roman"/>
          <w:bCs/>
          <w:kern w:val="36"/>
          <w:lang w:eastAsia="ru-RU"/>
        </w:rPr>
        <w:t xml:space="preserve">. 1962. Михайловское. </w:t>
      </w:r>
      <w:r w:rsidR="00627351" w:rsidRPr="00627351">
        <w:rPr>
          <w:rFonts w:ascii="Times New Roman" w:eastAsia="Times New Roman" w:hAnsi="Times New Roman" w:cs="Times New Roman"/>
          <w:bCs/>
          <w:kern w:val="36"/>
          <w:lang w:eastAsia="ru-RU"/>
        </w:rPr>
        <w:t>(Темпера, бумага)</w:t>
      </w:r>
    </w:p>
    <w:p w:rsidR="00BD754D" w:rsidRDefault="00BD754D" w:rsidP="00BD754D">
      <w:pPr>
        <w:pStyle w:val="ab"/>
      </w:pPr>
      <w:r w:rsidRPr="00A76623">
        <w:rPr>
          <w:color w:val="1F497D" w:themeColor="text2"/>
        </w:rPr>
        <w:lastRenderedPageBreak/>
        <w:t xml:space="preserve">«Очень интересно посмотреть пушкинские места, погрузиться в дивную музыку стихов среди могучих древних елей, сосен, лип – современников поэта – в задумчивых парках Михайловского и </w:t>
      </w:r>
      <w:proofErr w:type="spellStart"/>
      <w:r w:rsidRPr="00A76623">
        <w:rPr>
          <w:color w:val="1F497D" w:themeColor="text2"/>
        </w:rPr>
        <w:t>Тригорского</w:t>
      </w:r>
      <w:proofErr w:type="spellEnd"/>
      <w:r w:rsidRPr="00A76623">
        <w:rPr>
          <w:color w:val="1F497D" w:themeColor="text2"/>
        </w:rPr>
        <w:t>»</w:t>
      </w:r>
      <w:r>
        <w:t xml:space="preserve">, – вспоминала она. </w:t>
      </w:r>
    </w:p>
    <w:p w:rsidR="00BD754D" w:rsidRDefault="00BD754D" w:rsidP="00BD754D">
      <w:pPr>
        <w:pStyle w:val="ab"/>
      </w:pPr>
      <w:r>
        <w:t xml:space="preserve">В письме к родителям 18 июля 1962 г. художница рассказывает и о С.С. </w:t>
      </w:r>
      <w:proofErr w:type="spellStart"/>
      <w:r>
        <w:t>Гейченко</w:t>
      </w:r>
      <w:proofErr w:type="spellEnd"/>
      <w:r>
        <w:t xml:space="preserve">, который вместе с В. М. </w:t>
      </w:r>
      <w:proofErr w:type="spellStart"/>
      <w:r>
        <w:t>Звонцовым</w:t>
      </w:r>
      <w:proofErr w:type="spellEnd"/>
      <w:r>
        <w:t xml:space="preserve">, стояли у истоков этой практики: «Директор Заповедника очень интересная личность. Человек видимо, много переживший, прошедший всю войну. Он остался без руки. Он возродил заново Заповедник и, вернувшись после войны, всё время живёт в Михайловском. В квартире у него уютно, много книг, большей частью о Пушкине и самого Пушкина». </w:t>
      </w:r>
    </w:p>
    <w:p w:rsidR="00BD754D" w:rsidRDefault="00BD754D" w:rsidP="00A54207">
      <w:pPr>
        <w:pStyle w:val="a6"/>
      </w:pPr>
    </w:p>
    <w:p w:rsidR="004C65FD" w:rsidRDefault="004C65FD" w:rsidP="00A54207">
      <w:pPr>
        <w:pStyle w:val="a6"/>
      </w:pPr>
      <w:r>
        <w:rPr>
          <w:noProof/>
        </w:rPr>
        <w:drawing>
          <wp:anchor distT="0" distB="0" distL="114300" distR="114300" simplePos="0" relativeHeight="251660288" behindDoc="1" locked="0" layoutInCell="1" allowOverlap="1">
            <wp:simplePos x="0" y="0"/>
            <wp:positionH relativeFrom="column">
              <wp:posOffset>15240</wp:posOffset>
            </wp:positionH>
            <wp:positionV relativeFrom="paragraph">
              <wp:posOffset>-635</wp:posOffset>
            </wp:positionV>
            <wp:extent cx="2628900" cy="3105150"/>
            <wp:effectExtent l="19050" t="0" r="0" b="0"/>
            <wp:wrapTight wrapText="bothSides">
              <wp:wrapPolygon edited="0">
                <wp:start x="-157" y="0"/>
                <wp:lineTo x="-157" y="21467"/>
                <wp:lineTo x="21600" y="21467"/>
                <wp:lineTo x="21600" y="0"/>
                <wp:lineTo x="-157" y="0"/>
              </wp:wrapPolygon>
            </wp:wrapTight>
            <wp:docPr id="2" name="Рисунок 1" descr="C:\Users\Admin\Desktop\vasn-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vasn-f.jpg"/>
                    <pic:cNvPicPr>
                      <a:picLocks noChangeAspect="1" noChangeArrowheads="1"/>
                    </pic:cNvPicPr>
                  </pic:nvPicPr>
                  <pic:blipFill>
                    <a:blip r:embed="rId11" cstate="print"/>
                    <a:srcRect/>
                    <a:stretch>
                      <a:fillRect/>
                    </a:stretch>
                  </pic:blipFill>
                  <pic:spPr bwMode="auto">
                    <a:xfrm>
                      <a:off x="0" y="0"/>
                      <a:ext cx="2628900" cy="3105150"/>
                    </a:xfrm>
                    <a:prstGeom prst="rect">
                      <a:avLst/>
                    </a:prstGeom>
                    <a:noFill/>
                    <a:ln w="9525">
                      <a:noFill/>
                      <a:miter lim="800000"/>
                      <a:headEnd/>
                      <a:tailEnd/>
                    </a:ln>
                  </pic:spPr>
                </pic:pic>
              </a:graphicData>
            </a:graphic>
          </wp:anchor>
        </w:drawing>
      </w:r>
    </w:p>
    <w:p w:rsidR="00B555B4" w:rsidRDefault="001938D1" w:rsidP="00B555B4">
      <w:pPr>
        <w:pStyle w:val="a6"/>
        <w:spacing w:before="0" w:beforeAutospacing="0" w:after="0" w:afterAutospacing="0"/>
      </w:pPr>
      <w:r>
        <w:t xml:space="preserve">Елизавета Юрьевна Васнецова. </w:t>
      </w:r>
    </w:p>
    <w:p w:rsidR="001938D1" w:rsidRDefault="001938D1" w:rsidP="00B555B4">
      <w:pPr>
        <w:pStyle w:val="a6"/>
        <w:spacing w:before="0" w:beforeAutospacing="0" w:after="0" w:afterAutospacing="0"/>
      </w:pPr>
      <w:r>
        <w:t>Из автобиографии:</w:t>
      </w:r>
    </w:p>
    <w:p w:rsidR="00B555B4" w:rsidRDefault="00B555B4" w:rsidP="00B555B4">
      <w:pPr>
        <w:pStyle w:val="a6"/>
        <w:spacing w:before="0" w:beforeAutospacing="0" w:after="0" w:afterAutospacing="0"/>
      </w:pPr>
    </w:p>
    <w:p w:rsidR="00BD754D" w:rsidRDefault="001938D1" w:rsidP="00B555B4">
      <w:pPr>
        <w:pStyle w:val="a6"/>
        <w:spacing w:before="0" w:beforeAutospacing="0" w:after="0" w:afterAutospacing="0"/>
      </w:pPr>
      <w:r>
        <w:t>«Я принадлежу к древнейшему роду Васнецовых. Родилась 13 сентября 1937 года в Ленинграде в семье народного художника</w:t>
      </w:r>
    </w:p>
    <w:p w:rsidR="00BD754D" w:rsidRDefault="001938D1" w:rsidP="00BD754D">
      <w:pPr>
        <w:pStyle w:val="a6"/>
        <w:spacing w:before="0" w:beforeAutospacing="0" w:after="0" w:afterAutospacing="0"/>
      </w:pPr>
      <w:r>
        <w:t>Ю. А. Васнецова, живописца и иллюстратора детских книг. Я жила в атмосфере любви и красоты. С детства наблюдала за работой отца и тогда еще поняла, что это мое призвание.</w:t>
      </w:r>
    </w:p>
    <w:p w:rsidR="00B555B4" w:rsidRDefault="00B555B4" w:rsidP="00BD754D">
      <w:pPr>
        <w:pStyle w:val="a6"/>
        <w:spacing w:before="0" w:beforeAutospacing="0" w:after="0" w:afterAutospacing="0"/>
      </w:pPr>
    </w:p>
    <w:p w:rsidR="001938D1" w:rsidRDefault="001938D1" w:rsidP="00BD754D">
      <w:pPr>
        <w:pStyle w:val="a6"/>
        <w:spacing w:before="0" w:beforeAutospacing="0" w:after="0" w:afterAutospacing="0"/>
      </w:pPr>
      <w:r>
        <w:t>Первое художественное образование получила, рису</w:t>
      </w:r>
      <w:r w:rsidR="00BD754D">
        <w:t>я рядом с отцом в детские годы…»</w:t>
      </w:r>
    </w:p>
    <w:p w:rsidR="001938D1" w:rsidRDefault="001938D1" w:rsidP="00A54207">
      <w:pPr>
        <w:pStyle w:val="a6"/>
      </w:pPr>
    </w:p>
    <w:p w:rsidR="00A43B21" w:rsidRDefault="001938D1" w:rsidP="001938D1">
      <w:pPr>
        <w:pStyle w:val="a6"/>
        <w:spacing w:before="0" w:beforeAutospacing="0" w:after="0" w:afterAutospacing="0"/>
      </w:pPr>
      <w:r>
        <w:t>Фот.</w:t>
      </w:r>
      <w:r w:rsidR="00A43B21">
        <w:t xml:space="preserve"> </w:t>
      </w:r>
    </w:p>
    <w:p w:rsidR="004C65FD" w:rsidRDefault="004C65FD" w:rsidP="001938D1">
      <w:pPr>
        <w:pStyle w:val="a6"/>
        <w:spacing w:before="0" w:beforeAutospacing="0" w:after="0" w:afterAutospacing="0"/>
      </w:pPr>
      <w:r w:rsidRPr="004C65FD">
        <w:t>http://spbpastel-peterhof.narod.ru/vasn.html</w:t>
      </w:r>
    </w:p>
    <w:p w:rsidR="004C65FD" w:rsidRDefault="004C65FD" w:rsidP="001938D1">
      <w:pPr>
        <w:pStyle w:val="a6"/>
        <w:spacing w:before="0" w:beforeAutospacing="0" w:after="0" w:afterAutospacing="0"/>
      </w:pPr>
    </w:p>
    <w:p w:rsidR="00BD754D" w:rsidRDefault="00BD754D" w:rsidP="00BD754D">
      <w:pPr>
        <w:spacing w:before="100" w:beforeAutospacing="1" w:after="100" w:afterAutospacing="1" w:line="240" w:lineRule="auto"/>
        <w:outlineLvl w:val="0"/>
        <w:rPr>
          <w:rFonts w:ascii="Times New Roman" w:eastAsia="Times New Roman" w:hAnsi="Times New Roman" w:cs="Times New Roman"/>
          <w:bCs/>
          <w:kern w:val="36"/>
          <w:sz w:val="24"/>
          <w:szCs w:val="24"/>
          <w:lang w:eastAsia="ru-RU"/>
        </w:rPr>
      </w:pPr>
      <w:r w:rsidRPr="00BF53B7">
        <w:rPr>
          <w:rFonts w:ascii="Times New Roman" w:eastAsia="Times New Roman" w:hAnsi="Times New Roman" w:cs="Times New Roman"/>
          <w:bCs/>
          <w:kern w:val="36"/>
          <w:sz w:val="24"/>
          <w:szCs w:val="24"/>
          <w:lang w:eastAsia="ru-RU"/>
        </w:rPr>
        <w:t>Через 50 лет, летом 2011 года, ей вновь посчастливилось рисовать в пушкинских местах.</w:t>
      </w:r>
    </w:p>
    <w:p w:rsidR="00BD754D" w:rsidRPr="00BD754D" w:rsidRDefault="00BD754D" w:rsidP="00BD754D">
      <w:pPr>
        <w:rPr>
          <w:rFonts w:ascii="Times New Roman" w:eastAsia="Times New Roman" w:hAnsi="Times New Roman" w:cs="Times New Roman"/>
          <w:color w:val="1F497D" w:themeColor="text2"/>
          <w:sz w:val="24"/>
          <w:szCs w:val="24"/>
          <w:lang w:eastAsia="ru-RU"/>
        </w:rPr>
      </w:pPr>
      <w:r w:rsidRPr="00BD754D">
        <w:rPr>
          <w:rFonts w:ascii="Times New Roman" w:hAnsi="Times New Roman" w:cs="Times New Roman"/>
          <w:color w:val="1F497D" w:themeColor="text2"/>
          <w:sz w:val="24"/>
          <w:szCs w:val="24"/>
        </w:rPr>
        <w:t>«Какая непредсказуемая жизнь</w:t>
      </w:r>
      <w:proofErr w:type="gramStart"/>
      <w:r w:rsidRPr="00BD754D">
        <w:rPr>
          <w:rFonts w:ascii="Times New Roman" w:hAnsi="Times New Roman" w:cs="Times New Roman"/>
          <w:color w:val="1F497D" w:themeColor="text2"/>
          <w:sz w:val="24"/>
          <w:szCs w:val="24"/>
        </w:rPr>
        <w:t xml:space="preserve"> !</w:t>
      </w:r>
      <w:proofErr w:type="gramEnd"/>
      <w:r w:rsidRPr="00BD754D">
        <w:rPr>
          <w:rFonts w:ascii="Times New Roman" w:hAnsi="Times New Roman" w:cs="Times New Roman"/>
          <w:color w:val="1F497D" w:themeColor="text2"/>
          <w:sz w:val="24"/>
          <w:szCs w:val="24"/>
        </w:rPr>
        <w:t xml:space="preserve"> Разве я могла предполагать, что опять о</w:t>
      </w:r>
      <w:r w:rsidR="00D904E0">
        <w:rPr>
          <w:rFonts w:ascii="Times New Roman" w:hAnsi="Times New Roman" w:cs="Times New Roman"/>
          <w:color w:val="1F497D" w:themeColor="text2"/>
          <w:sz w:val="24"/>
          <w:szCs w:val="24"/>
        </w:rPr>
        <w:t>кажусь в Михайловском. Прошло пятьдесят</w:t>
      </w:r>
      <w:r w:rsidRPr="00BD754D">
        <w:rPr>
          <w:rFonts w:ascii="Times New Roman" w:hAnsi="Times New Roman" w:cs="Times New Roman"/>
          <w:color w:val="1F497D" w:themeColor="text2"/>
          <w:sz w:val="24"/>
          <w:szCs w:val="24"/>
        </w:rPr>
        <w:t xml:space="preserve"> лет».</w:t>
      </w:r>
    </w:p>
    <w:p w:rsidR="00ED23D0" w:rsidRPr="00ED23D0" w:rsidRDefault="00BD754D" w:rsidP="00BD754D">
      <w:pPr>
        <w:rPr>
          <w:rFonts w:ascii="Times New Roman" w:eastAsia="Times New Roman" w:hAnsi="Times New Roman" w:cs="Times New Roman"/>
          <w:i/>
          <w:sz w:val="24"/>
          <w:szCs w:val="24"/>
          <w:lang w:eastAsia="ru-RU"/>
        </w:rPr>
      </w:pPr>
      <w:r w:rsidRPr="00ED23D0">
        <w:rPr>
          <w:rFonts w:ascii="Times New Roman" w:hAnsi="Times New Roman" w:cs="Times New Roman"/>
          <w:sz w:val="24"/>
          <w:szCs w:val="24"/>
        </w:rPr>
        <w:t>Впечатления от поездок сохранились в письмах к родным, в записках художницы.</w:t>
      </w:r>
    </w:p>
    <w:p w:rsidR="00ED23D0" w:rsidRPr="00ED23D0" w:rsidRDefault="00ED23D0" w:rsidP="00ED23D0">
      <w:pPr>
        <w:pStyle w:val="a6"/>
        <w:rPr>
          <w:color w:val="1F497D" w:themeColor="text2"/>
        </w:rPr>
      </w:pPr>
      <w:r w:rsidRPr="00ED23D0">
        <w:rPr>
          <w:color w:val="1F497D" w:themeColor="text2"/>
        </w:rPr>
        <w:t xml:space="preserve">«Да, были мечты съездить поработать, ведь я так была увлечена природой пушкинских мест – просторами, цветущими полями, разливами рек, озер, простыми деревенскими избами. Ходила на сенокос, наблюдала, как косили траву, убирали стога, возили на лошадях. Упивалась ароматом скошенных трав. Вспоминаю, какая была неудержимая радость, беззаботность, восторги юности. </w:t>
      </w:r>
    </w:p>
    <w:p w:rsidR="00BD754D" w:rsidRPr="00ED23D0" w:rsidRDefault="00BD754D" w:rsidP="00ED23D0">
      <w:pPr>
        <w:rPr>
          <w:rFonts w:ascii="Times New Roman" w:eastAsia="Times New Roman" w:hAnsi="Times New Roman" w:cs="Times New Roman"/>
          <w:sz w:val="24"/>
          <w:szCs w:val="24"/>
          <w:lang w:eastAsia="ru-RU"/>
        </w:rPr>
      </w:pPr>
    </w:p>
    <w:p w:rsidR="00BF53B7" w:rsidRDefault="00BF53B7" w:rsidP="00BF53B7">
      <w:pPr>
        <w:spacing w:before="100" w:beforeAutospacing="1" w:after="100" w:afterAutospacing="1" w:line="240" w:lineRule="auto"/>
        <w:outlineLvl w:val="0"/>
        <w:rPr>
          <w:rFonts w:ascii="Times New Roman" w:eastAsia="Times New Roman" w:hAnsi="Times New Roman" w:cs="Times New Roman"/>
          <w:bCs/>
          <w:kern w:val="36"/>
          <w:sz w:val="24"/>
          <w:szCs w:val="24"/>
          <w:lang w:eastAsia="ru-RU"/>
        </w:rPr>
      </w:pPr>
      <w:r w:rsidRPr="00BF53B7">
        <w:rPr>
          <w:rFonts w:ascii="Times New Roman" w:eastAsia="Times New Roman" w:hAnsi="Times New Roman" w:cs="Times New Roman"/>
          <w:bCs/>
          <w:noProof/>
          <w:kern w:val="36"/>
          <w:sz w:val="24"/>
          <w:szCs w:val="24"/>
          <w:lang w:eastAsia="ru-RU"/>
        </w:rPr>
        <w:lastRenderedPageBreak/>
        <w:drawing>
          <wp:inline distT="0" distB="0" distL="0" distR="0">
            <wp:extent cx="5530850" cy="4229874"/>
            <wp:effectExtent l="19050" t="0" r="0" b="0"/>
            <wp:docPr id="9" name="Рисунок 8" descr="C:\Users\thlndst\Desktop\Край14\5 Искусство\Елизавета Васнецова\михай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hlndst\Desktop\Край14\5 Искусство\Елизавета Васнецова\михайл.jpg"/>
                    <pic:cNvPicPr>
                      <a:picLocks noChangeAspect="1" noChangeArrowheads="1"/>
                    </pic:cNvPicPr>
                  </pic:nvPicPr>
                  <pic:blipFill>
                    <a:blip r:embed="rId12" cstate="print"/>
                    <a:srcRect/>
                    <a:stretch>
                      <a:fillRect/>
                    </a:stretch>
                  </pic:blipFill>
                  <pic:spPr bwMode="auto">
                    <a:xfrm>
                      <a:off x="0" y="0"/>
                      <a:ext cx="5530850" cy="4229874"/>
                    </a:xfrm>
                    <a:prstGeom prst="rect">
                      <a:avLst/>
                    </a:prstGeom>
                    <a:noFill/>
                    <a:ln w="9525">
                      <a:noFill/>
                      <a:miter lim="800000"/>
                      <a:headEnd/>
                      <a:tailEnd/>
                    </a:ln>
                  </pic:spPr>
                </pic:pic>
              </a:graphicData>
            </a:graphic>
          </wp:inline>
        </w:drawing>
      </w:r>
    </w:p>
    <w:p w:rsidR="00BF53B7" w:rsidRDefault="00BF53B7" w:rsidP="00BF53B7">
      <w:pPr>
        <w:spacing w:before="100" w:beforeAutospacing="1" w:after="100" w:afterAutospacing="1" w:line="240" w:lineRule="auto"/>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Перед дождём. 2011. Михайловское (Бумага, темпера)</w:t>
      </w:r>
    </w:p>
    <w:p w:rsidR="00ED23D0" w:rsidRPr="00ED23D0" w:rsidRDefault="00ED23D0" w:rsidP="00A76623">
      <w:pPr>
        <w:pStyle w:val="a6"/>
        <w:spacing w:before="0" w:beforeAutospacing="0" w:after="0" w:afterAutospacing="0"/>
        <w:rPr>
          <w:color w:val="1F497D" w:themeColor="text2"/>
        </w:rPr>
      </w:pPr>
      <w:r w:rsidRPr="00ED23D0">
        <w:rPr>
          <w:color w:val="1F497D" w:themeColor="text2"/>
        </w:rPr>
        <w:t xml:space="preserve">Вижу опять те же места, хожу по тем же дорожкам. Все также сияет вечная природа, и становится грустно, что все прошло и ничто не вернется. А от грусти спасти может только живопись. Мешаешь краски, увлечешься и забываешь все. Живопись – моя жизнь, моя любовь, мое вдохновение. А может, жизнь только начинается!» </w:t>
      </w:r>
    </w:p>
    <w:p w:rsidR="00627351" w:rsidRDefault="00ED23D0" w:rsidP="00ED23D0">
      <w:pPr>
        <w:spacing w:after="0"/>
        <w:rPr>
          <w:rFonts w:ascii="Times New Roman" w:eastAsia="Times New Roman" w:hAnsi="Times New Roman" w:cs="Times New Roman"/>
          <w:color w:val="FF0000"/>
          <w:sz w:val="24"/>
          <w:szCs w:val="24"/>
          <w:lang w:eastAsia="ru-RU"/>
        </w:rPr>
      </w:pPr>
      <w:r w:rsidRPr="00BF53B7">
        <w:rPr>
          <w:rFonts w:ascii="Times New Roman" w:eastAsia="Times New Roman" w:hAnsi="Times New Roman" w:cs="Times New Roman"/>
          <w:bCs/>
          <w:kern w:val="36"/>
          <w:sz w:val="24"/>
          <w:szCs w:val="24"/>
          <w:lang w:eastAsia="ru-RU"/>
        </w:rPr>
        <w:t>Елизавета Васнецова</w:t>
      </w:r>
    </w:p>
    <w:p w:rsidR="00A76623" w:rsidRDefault="00A76623" w:rsidP="00ED23D0">
      <w:pPr>
        <w:spacing w:after="0" w:line="240" w:lineRule="auto"/>
        <w:outlineLvl w:val="0"/>
        <w:rPr>
          <w:rFonts w:ascii="Times New Roman" w:eastAsia="Times New Roman" w:hAnsi="Times New Roman" w:cs="Times New Roman"/>
          <w:bCs/>
          <w:kern w:val="36"/>
          <w:sz w:val="24"/>
          <w:szCs w:val="24"/>
          <w:lang w:eastAsia="ru-RU"/>
        </w:rPr>
      </w:pPr>
    </w:p>
    <w:p w:rsidR="00BD754D" w:rsidRDefault="00BD754D" w:rsidP="00ED23D0">
      <w:pPr>
        <w:spacing w:after="0" w:line="240" w:lineRule="auto"/>
        <w:outlineLvl w:val="0"/>
        <w:rPr>
          <w:rFonts w:ascii="Times New Roman" w:eastAsia="Times New Roman" w:hAnsi="Times New Roman" w:cs="Times New Roman"/>
          <w:bCs/>
          <w:kern w:val="36"/>
          <w:sz w:val="24"/>
          <w:szCs w:val="24"/>
          <w:lang w:eastAsia="ru-RU"/>
        </w:rPr>
      </w:pPr>
      <w:r w:rsidRPr="00BF53B7">
        <w:rPr>
          <w:rFonts w:ascii="Times New Roman" w:eastAsia="Times New Roman" w:hAnsi="Times New Roman" w:cs="Times New Roman"/>
          <w:bCs/>
          <w:kern w:val="36"/>
          <w:sz w:val="24"/>
          <w:szCs w:val="24"/>
          <w:lang w:eastAsia="ru-RU"/>
        </w:rPr>
        <w:t>Свою книгу, объединившую воспоминания, семейные фотографии и репродукции картин. Елизавета Васнецова посвятила своим родителям: отцу — известному художнику Юрию Алексеевичу Васнецову и маме Галине Михайловне.</w:t>
      </w:r>
    </w:p>
    <w:p w:rsidR="00ED23D0" w:rsidRDefault="00ED23D0" w:rsidP="00ED23D0">
      <w:pPr>
        <w:spacing w:before="100" w:beforeAutospacing="1" w:after="0" w:line="240" w:lineRule="auto"/>
        <w:outlineLvl w:val="0"/>
        <w:rPr>
          <w:rFonts w:ascii="Times New Roman" w:eastAsia="Times New Roman" w:hAnsi="Times New Roman" w:cs="Times New Roman"/>
          <w:bCs/>
          <w:kern w:val="36"/>
          <w:sz w:val="24"/>
          <w:szCs w:val="24"/>
          <w:lang w:eastAsia="ru-RU"/>
        </w:rPr>
      </w:pPr>
      <w:r w:rsidRPr="00ED23D0">
        <w:rPr>
          <w:rFonts w:ascii="Times New Roman" w:eastAsia="Times New Roman" w:hAnsi="Times New Roman" w:cs="Times New Roman"/>
          <w:bCs/>
          <w:noProof/>
          <w:kern w:val="36"/>
          <w:sz w:val="24"/>
          <w:szCs w:val="24"/>
          <w:lang w:eastAsia="ru-RU"/>
        </w:rPr>
        <w:drawing>
          <wp:anchor distT="0" distB="0" distL="114300" distR="114300" simplePos="0" relativeHeight="251663360" behindDoc="1" locked="0" layoutInCell="1" allowOverlap="1">
            <wp:simplePos x="0" y="0"/>
            <wp:positionH relativeFrom="column">
              <wp:posOffset>15240</wp:posOffset>
            </wp:positionH>
            <wp:positionV relativeFrom="paragraph">
              <wp:posOffset>179070</wp:posOffset>
            </wp:positionV>
            <wp:extent cx="3638550" cy="2324100"/>
            <wp:effectExtent l="19050" t="0" r="0" b="0"/>
            <wp:wrapTight wrapText="bothSides">
              <wp:wrapPolygon edited="0">
                <wp:start x="-113" y="0"/>
                <wp:lineTo x="-113" y="21423"/>
                <wp:lineTo x="21600" y="21423"/>
                <wp:lineTo x="21600" y="0"/>
                <wp:lineTo x="-113" y="0"/>
              </wp:wrapPolygon>
            </wp:wrapTight>
            <wp:docPr id="12" name="Рисунок 1" descr="http://pln-pskov.ru/pictures/12052512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ln-pskov.ru/pictures/120525122437.jpg"/>
                    <pic:cNvPicPr>
                      <a:picLocks noChangeAspect="1" noChangeArrowheads="1"/>
                    </pic:cNvPicPr>
                  </pic:nvPicPr>
                  <pic:blipFill>
                    <a:blip r:embed="rId13" cstate="print"/>
                    <a:srcRect b="3461"/>
                    <a:stretch>
                      <a:fillRect/>
                    </a:stretch>
                  </pic:blipFill>
                  <pic:spPr bwMode="auto">
                    <a:xfrm>
                      <a:off x="0" y="0"/>
                      <a:ext cx="3638550" cy="2324100"/>
                    </a:xfrm>
                    <a:prstGeom prst="rect">
                      <a:avLst/>
                    </a:prstGeom>
                    <a:noFill/>
                    <a:ln w="9525">
                      <a:noFill/>
                      <a:miter lim="800000"/>
                      <a:headEnd/>
                      <a:tailEnd/>
                    </a:ln>
                  </pic:spPr>
                </pic:pic>
              </a:graphicData>
            </a:graphic>
          </wp:anchor>
        </w:drawing>
      </w:r>
    </w:p>
    <w:p w:rsidR="00FC1B1B" w:rsidRDefault="00FC1B1B" w:rsidP="00ED23D0">
      <w:pPr>
        <w:spacing w:after="0" w:line="240" w:lineRule="auto"/>
        <w:outlineLvl w:val="0"/>
        <w:rPr>
          <w:rFonts w:ascii="Times New Roman" w:eastAsia="Times New Roman" w:hAnsi="Times New Roman" w:cs="Times New Roman"/>
          <w:bCs/>
          <w:kern w:val="36"/>
          <w:sz w:val="24"/>
          <w:szCs w:val="24"/>
          <w:lang w:eastAsia="ru-RU"/>
        </w:rPr>
      </w:pPr>
    </w:p>
    <w:p w:rsidR="00FC1B1B" w:rsidRDefault="00FC1B1B" w:rsidP="00ED23D0">
      <w:pPr>
        <w:spacing w:after="0" w:line="240" w:lineRule="auto"/>
        <w:outlineLvl w:val="0"/>
        <w:rPr>
          <w:rFonts w:ascii="Times New Roman" w:eastAsia="Times New Roman" w:hAnsi="Times New Roman" w:cs="Times New Roman"/>
          <w:bCs/>
          <w:kern w:val="36"/>
          <w:sz w:val="24"/>
          <w:szCs w:val="24"/>
          <w:lang w:eastAsia="ru-RU"/>
        </w:rPr>
      </w:pPr>
    </w:p>
    <w:p w:rsidR="00FC1B1B" w:rsidRDefault="00FC1B1B" w:rsidP="00ED23D0">
      <w:pPr>
        <w:spacing w:after="0" w:line="240" w:lineRule="auto"/>
        <w:outlineLvl w:val="0"/>
        <w:rPr>
          <w:rFonts w:ascii="Times New Roman" w:eastAsia="Times New Roman" w:hAnsi="Times New Roman" w:cs="Times New Roman"/>
          <w:bCs/>
          <w:kern w:val="36"/>
          <w:sz w:val="24"/>
          <w:szCs w:val="24"/>
          <w:lang w:eastAsia="ru-RU"/>
        </w:rPr>
      </w:pPr>
    </w:p>
    <w:p w:rsidR="00FC1B1B" w:rsidRDefault="00FC1B1B" w:rsidP="00ED23D0">
      <w:pPr>
        <w:spacing w:after="0" w:line="240" w:lineRule="auto"/>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По дороге в Михайловское. </w:t>
      </w:r>
    </w:p>
    <w:p w:rsidR="0081263F" w:rsidRDefault="00FC1B1B" w:rsidP="00ED23D0">
      <w:pPr>
        <w:spacing w:after="0" w:line="240" w:lineRule="auto"/>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2011 г. (Бумага, темпера)</w:t>
      </w:r>
    </w:p>
    <w:p w:rsidR="00FC1B1B" w:rsidRDefault="00FC1B1B" w:rsidP="0081263F">
      <w:pPr>
        <w:spacing w:after="0" w:line="240" w:lineRule="auto"/>
        <w:outlineLvl w:val="0"/>
        <w:rPr>
          <w:rStyle w:val="postposttitle"/>
          <w:rFonts w:ascii="Times New Roman" w:hAnsi="Times New Roman" w:cs="Times New Roman"/>
          <w:color w:val="C00000"/>
          <w:sz w:val="24"/>
          <w:szCs w:val="24"/>
        </w:rPr>
      </w:pPr>
    </w:p>
    <w:p w:rsidR="00FC1B1B" w:rsidRDefault="00FC1B1B" w:rsidP="0081263F">
      <w:pPr>
        <w:spacing w:after="0" w:line="240" w:lineRule="auto"/>
        <w:outlineLvl w:val="0"/>
        <w:rPr>
          <w:rStyle w:val="postposttitle"/>
          <w:rFonts w:ascii="Times New Roman" w:hAnsi="Times New Roman" w:cs="Times New Roman"/>
          <w:color w:val="C00000"/>
          <w:sz w:val="24"/>
          <w:szCs w:val="24"/>
        </w:rPr>
      </w:pPr>
    </w:p>
    <w:p w:rsidR="00FC1B1B" w:rsidRDefault="00FC1B1B" w:rsidP="0081263F">
      <w:pPr>
        <w:spacing w:after="0" w:line="240" w:lineRule="auto"/>
        <w:outlineLvl w:val="0"/>
        <w:rPr>
          <w:rStyle w:val="postposttitle"/>
          <w:rFonts w:ascii="Times New Roman" w:hAnsi="Times New Roman" w:cs="Times New Roman"/>
          <w:color w:val="C00000"/>
          <w:sz w:val="24"/>
          <w:szCs w:val="24"/>
        </w:rPr>
      </w:pPr>
    </w:p>
    <w:p w:rsidR="00FC1B1B" w:rsidRDefault="00FC1B1B" w:rsidP="0081263F">
      <w:pPr>
        <w:spacing w:after="0" w:line="240" w:lineRule="auto"/>
        <w:outlineLvl w:val="0"/>
        <w:rPr>
          <w:rStyle w:val="postposttitle"/>
          <w:rFonts w:ascii="Times New Roman" w:hAnsi="Times New Roman" w:cs="Times New Roman"/>
          <w:color w:val="C00000"/>
          <w:sz w:val="24"/>
          <w:szCs w:val="24"/>
        </w:rPr>
      </w:pPr>
    </w:p>
    <w:p w:rsidR="005D5D95" w:rsidRDefault="005D5D95" w:rsidP="0081263F">
      <w:pPr>
        <w:spacing w:after="0" w:line="240" w:lineRule="auto"/>
        <w:outlineLvl w:val="0"/>
        <w:rPr>
          <w:rStyle w:val="postposttitle"/>
          <w:rFonts w:ascii="Times New Roman" w:hAnsi="Times New Roman" w:cs="Times New Roman"/>
          <w:color w:val="C00000"/>
          <w:sz w:val="24"/>
          <w:szCs w:val="24"/>
        </w:rPr>
      </w:pPr>
    </w:p>
    <w:p w:rsidR="005D5D95" w:rsidRDefault="005D5D95" w:rsidP="0081263F">
      <w:pPr>
        <w:spacing w:after="0" w:line="240" w:lineRule="auto"/>
        <w:outlineLvl w:val="0"/>
        <w:rPr>
          <w:rStyle w:val="postposttitle"/>
          <w:rFonts w:ascii="Times New Roman" w:hAnsi="Times New Roman" w:cs="Times New Roman"/>
          <w:color w:val="C00000"/>
          <w:sz w:val="24"/>
          <w:szCs w:val="24"/>
        </w:rPr>
      </w:pPr>
    </w:p>
    <w:p w:rsidR="005D5D95" w:rsidRDefault="005D5D95" w:rsidP="0081263F">
      <w:pPr>
        <w:spacing w:after="0" w:line="240" w:lineRule="auto"/>
        <w:outlineLvl w:val="0"/>
        <w:rPr>
          <w:rStyle w:val="postposttitle"/>
          <w:rFonts w:ascii="Times New Roman" w:hAnsi="Times New Roman" w:cs="Times New Roman"/>
          <w:color w:val="C00000"/>
          <w:sz w:val="24"/>
          <w:szCs w:val="24"/>
        </w:rPr>
      </w:pPr>
    </w:p>
    <w:p w:rsidR="005D5D95" w:rsidRDefault="005D5D95" w:rsidP="0081263F">
      <w:pPr>
        <w:spacing w:after="0" w:line="240" w:lineRule="auto"/>
        <w:outlineLvl w:val="0"/>
        <w:rPr>
          <w:rStyle w:val="postposttitle"/>
          <w:rFonts w:ascii="Times New Roman" w:hAnsi="Times New Roman" w:cs="Times New Roman"/>
          <w:color w:val="C00000"/>
          <w:sz w:val="24"/>
          <w:szCs w:val="24"/>
        </w:rPr>
      </w:pPr>
    </w:p>
    <w:p w:rsidR="005D5D95" w:rsidRDefault="005D5D95" w:rsidP="0081263F">
      <w:pPr>
        <w:spacing w:after="0" w:line="240" w:lineRule="auto"/>
        <w:outlineLvl w:val="0"/>
        <w:rPr>
          <w:rStyle w:val="postposttitle"/>
          <w:rFonts w:ascii="Times New Roman" w:hAnsi="Times New Roman" w:cs="Times New Roman"/>
          <w:color w:val="C00000"/>
          <w:sz w:val="24"/>
          <w:szCs w:val="24"/>
        </w:rPr>
      </w:pPr>
      <w:r>
        <w:rPr>
          <w:rFonts w:ascii="Times New Roman" w:hAnsi="Times New Roman" w:cs="Times New Roman"/>
          <w:noProof/>
          <w:color w:val="C00000"/>
          <w:sz w:val="24"/>
          <w:szCs w:val="24"/>
          <w:lang w:eastAsia="ru-RU"/>
        </w:rPr>
        <w:lastRenderedPageBreak/>
        <w:drawing>
          <wp:anchor distT="0" distB="0" distL="114300" distR="114300" simplePos="0" relativeHeight="251661312" behindDoc="1" locked="0" layoutInCell="1" allowOverlap="1">
            <wp:simplePos x="0" y="0"/>
            <wp:positionH relativeFrom="column">
              <wp:posOffset>-375285</wp:posOffset>
            </wp:positionH>
            <wp:positionV relativeFrom="paragraph">
              <wp:posOffset>99060</wp:posOffset>
            </wp:positionV>
            <wp:extent cx="3041650" cy="4267200"/>
            <wp:effectExtent l="19050" t="0" r="6350" b="0"/>
            <wp:wrapTight wrapText="bothSides">
              <wp:wrapPolygon edited="0">
                <wp:start x="-135" y="0"/>
                <wp:lineTo x="-135" y="21504"/>
                <wp:lineTo x="21645" y="21504"/>
                <wp:lineTo x="21645" y="0"/>
                <wp:lineTo x="-135" y="0"/>
              </wp:wrapPolygon>
            </wp:wrapTight>
            <wp:docPr id="10" name="Рисунок 9" descr="C:\Users\thlndst\Desktop\Край14\5 Искусство\Пушкин Играем Пушкина\Играем Пушкина крив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hlndst\Desktop\Край14\5 Искусство\Пушкин Играем Пушкина\Играем Пушкина криво.jpeg"/>
                    <pic:cNvPicPr>
                      <a:picLocks noChangeAspect="1" noChangeArrowheads="1"/>
                    </pic:cNvPicPr>
                  </pic:nvPicPr>
                  <pic:blipFill>
                    <a:blip r:embed="rId14" cstate="print"/>
                    <a:srcRect/>
                    <a:stretch>
                      <a:fillRect/>
                    </a:stretch>
                  </pic:blipFill>
                  <pic:spPr bwMode="auto">
                    <a:xfrm>
                      <a:off x="0" y="0"/>
                      <a:ext cx="3041650" cy="4267200"/>
                    </a:xfrm>
                    <a:prstGeom prst="rect">
                      <a:avLst/>
                    </a:prstGeom>
                    <a:noFill/>
                    <a:ln w="9525">
                      <a:noFill/>
                      <a:miter lim="800000"/>
                      <a:headEnd/>
                      <a:tailEnd/>
                    </a:ln>
                  </pic:spPr>
                </pic:pic>
              </a:graphicData>
            </a:graphic>
          </wp:anchor>
        </w:drawing>
      </w:r>
    </w:p>
    <w:p w:rsidR="005D5D95" w:rsidRDefault="005D5D95" w:rsidP="0081263F">
      <w:pPr>
        <w:spacing w:after="0" w:line="240" w:lineRule="auto"/>
        <w:outlineLvl w:val="0"/>
        <w:rPr>
          <w:rStyle w:val="postposttitle"/>
          <w:rFonts w:ascii="Times New Roman" w:hAnsi="Times New Roman" w:cs="Times New Roman"/>
          <w:color w:val="C00000"/>
          <w:sz w:val="24"/>
          <w:szCs w:val="24"/>
        </w:rPr>
      </w:pPr>
    </w:p>
    <w:p w:rsidR="0081263F" w:rsidRPr="0081263F" w:rsidRDefault="0081263F" w:rsidP="0081263F">
      <w:pPr>
        <w:spacing w:after="0" w:line="240" w:lineRule="auto"/>
        <w:outlineLvl w:val="0"/>
        <w:rPr>
          <w:rFonts w:ascii="Times New Roman" w:eastAsia="Times New Roman" w:hAnsi="Times New Roman" w:cs="Times New Roman"/>
          <w:bCs/>
          <w:color w:val="C00000"/>
          <w:kern w:val="36"/>
          <w:sz w:val="24"/>
          <w:szCs w:val="24"/>
          <w:lang w:eastAsia="ru-RU"/>
        </w:rPr>
      </w:pPr>
      <w:r w:rsidRPr="0081263F">
        <w:rPr>
          <w:rStyle w:val="postposttitle"/>
          <w:rFonts w:ascii="Times New Roman" w:hAnsi="Times New Roman" w:cs="Times New Roman"/>
          <w:color w:val="C00000"/>
          <w:sz w:val="24"/>
          <w:szCs w:val="24"/>
        </w:rPr>
        <w:t>Книга-летопись театрального фестиваля "Играем Пушкина".</w:t>
      </w:r>
    </w:p>
    <w:p w:rsidR="0081263F" w:rsidRDefault="0081263F" w:rsidP="00ED23D0">
      <w:pPr>
        <w:spacing w:after="0" w:line="240" w:lineRule="auto"/>
        <w:outlineLvl w:val="0"/>
        <w:rPr>
          <w:rFonts w:ascii="Times New Roman" w:hAnsi="Times New Roman" w:cs="Times New Roman"/>
          <w:color w:val="C00000"/>
          <w:sz w:val="24"/>
          <w:szCs w:val="24"/>
        </w:rPr>
      </w:pPr>
    </w:p>
    <w:p w:rsidR="00ED23D0" w:rsidRPr="0081263F" w:rsidRDefault="00B555B4" w:rsidP="00ED23D0">
      <w:pPr>
        <w:spacing w:after="0" w:line="240" w:lineRule="auto"/>
        <w:outlineLvl w:val="0"/>
        <w:rPr>
          <w:rFonts w:ascii="Times New Roman" w:eastAsia="Times New Roman" w:hAnsi="Times New Roman" w:cs="Times New Roman"/>
          <w:bCs/>
          <w:kern w:val="36"/>
          <w:sz w:val="24"/>
          <w:szCs w:val="24"/>
          <w:lang w:eastAsia="ru-RU"/>
        </w:rPr>
      </w:pPr>
      <w:r w:rsidRPr="0081263F">
        <w:rPr>
          <w:rFonts w:ascii="Times New Roman" w:hAnsi="Times New Roman" w:cs="Times New Roman"/>
          <w:color w:val="C00000"/>
          <w:sz w:val="24"/>
          <w:szCs w:val="24"/>
        </w:rPr>
        <w:t>Второй том</w:t>
      </w:r>
      <w:r w:rsidR="0081263F">
        <w:rPr>
          <w:rFonts w:ascii="Times New Roman" w:hAnsi="Times New Roman" w:cs="Times New Roman"/>
          <w:sz w:val="24"/>
          <w:szCs w:val="24"/>
        </w:rPr>
        <w:t xml:space="preserve"> своеобразной "летописи" в</w:t>
      </w:r>
      <w:r w:rsidRPr="0081263F">
        <w:rPr>
          <w:rFonts w:ascii="Times New Roman" w:hAnsi="Times New Roman" w:cs="Times New Roman"/>
          <w:sz w:val="24"/>
          <w:szCs w:val="24"/>
        </w:rPr>
        <w:t>сероссийских Пушкинских театральных фестивалей в Пскове и в Государственном музее-заповеднике А. С. Пушкина "Михайловское" в Пушкинских Горах</w:t>
      </w:r>
    </w:p>
    <w:p w:rsidR="009B6F18" w:rsidRDefault="009B6F18" w:rsidP="00ED23D0">
      <w:pPr>
        <w:spacing w:after="0"/>
        <w:rPr>
          <w:rFonts w:ascii="Times New Roman" w:hAnsi="Times New Roman" w:cs="Times New Roman"/>
          <w:color w:val="1F497D" w:themeColor="text2"/>
          <w:sz w:val="24"/>
          <w:szCs w:val="24"/>
        </w:rPr>
      </w:pPr>
    </w:p>
    <w:p w:rsidR="00ED23D0" w:rsidRPr="00A20F66" w:rsidRDefault="00ED23D0" w:rsidP="00ED23D0">
      <w:pPr>
        <w:spacing w:after="0"/>
        <w:rPr>
          <w:rFonts w:ascii="Times New Roman" w:hAnsi="Times New Roman" w:cs="Times New Roman"/>
          <w:sz w:val="24"/>
          <w:szCs w:val="24"/>
        </w:rPr>
      </w:pPr>
      <w:r w:rsidRPr="0081263F">
        <w:rPr>
          <w:rFonts w:ascii="Times New Roman" w:hAnsi="Times New Roman" w:cs="Times New Roman"/>
          <w:color w:val="1F497D" w:themeColor="text2"/>
          <w:sz w:val="24"/>
          <w:szCs w:val="24"/>
        </w:rPr>
        <w:t>подводи</w:t>
      </w:r>
      <w:r w:rsidR="0081263F" w:rsidRPr="0081263F">
        <w:rPr>
          <w:rFonts w:ascii="Times New Roman" w:hAnsi="Times New Roman" w:cs="Times New Roman"/>
          <w:color w:val="1F497D" w:themeColor="text2"/>
          <w:sz w:val="24"/>
          <w:szCs w:val="24"/>
        </w:rPr>
        <w:t>т</w:t>
      </w:r>
      <w:r w:rsidRPr="0081263F">
        <w:rPr>
          <w:rFonts w:ascii="Times New Roman" w:hAnsi="Times New Roman" w:cs="Times New Roman"/>
          <w:color w:val="1F497D" w:themeColor="text2"/>
          <w:sz w:val="24"/>
          <w:szCs w:val="24"/>
        </w:rPr>
        <w:t xml:space="preserve"> итог двадцатилетней работы Всероссийского Пушкинского театрального фестиваля</w:t>
      </w:r>
      <w:r w:rsidRPr="00A20F66">
        <w:rPr>
          <w:rFonts w:ascii="Times New Roman" w:hAnsi="Times New Roman" w:cs="Times New Roman"/>
          <w:sz w:val="24"/>
          <w:szCs w:val="24"/>
        </w:rPr>
        <w:t xml:space="preserve"> и представля</w:t>
      </w:r>
      <w:r w:rsidR="0081263F">
        <w:rPr>
          <w:rFonts w:ascii="Times New Roman" w:hAnsi="Times New Roman" w:cs="Times New Roman"/>
          <w:sz w:val="24"/>
          <w:szCs w:val="24"/>
        </w:rPr>
        <w:t>ет</w:t>
      </w:r>
      <w:r w:rsidRPr="00A20F66">
        <w:rPr>
          <w:rFonts w:ascii="Times New Roman" w:hAnsi="Times New Roman" w:cs="Times New Roman"/>
          <w:sz w:val="24"/>
          <w:szCs w:val="24"/>
        </w:rPr>
        <w:t xml:space="preserve"> наиболее интересные и значимые материалы двенадцати творческих лабораторий 2002-2013 годов</w:t>
      </w:r>
      <w:r w:rsidR="0081263F">
        <w:rPr>
          <w:rFonts w:ascii="Times New Roman" w:hAnsi="Times New Roman" w:cs="Times New Roman"/>
          <w:sz w:val="24"/>
          <w:szCs w:val="24"/>
        </w:rPr>
        <w:t>.</w:t>
      </w:r>
    </w:p>
    <w:p w:rsidR="009B6F18" w:rsidRDefault="009B6F18" w:rsidP="009B6F18">
      <w:pPr>
        <w:spacing w:after="0"/>
        <w:rPr>
          <w:rFonts w:ascii="Times New Roman" w:hAnsi="Times New Roman" w:cs="Times New Roman"/>
          <w:sz w:val="24"/>
          <w:szCs w:val="24"/>
        </w:rPr>
      </w:pPr>
    </w:p>
    <w:p w:rsidR="009B6F18" w:rsidRPr="009B6F18" w:rsidRDefault="009B6F18" w:rsidP="009B6F18">
      <w:pPr>
        <w:spacing w:after="0"/>
        <w:rPr>
          <w:rFonts w:ascii="Times New Roman" w:hAnsi="Times New Roman" w:cs="Times New Roman"/>
          <w:color w:val="FF0000"/>
          <w:sz w:val="24"/>
          <w:szCs w:val="24"/>
        </w:rPr>
      </w:pPr>
      <w:r w:rsidRPr="009B6F18">
        <w:rPr>
          <w:rFonts w:ascii="Times New Roman" w:hAnsi="Times New Roman" w:cs="Times New Roman"/>
          <w:sz w:val="24"/>
          <w:szCs w:val="24"/>
        </w:rPr>
        <w:t>Вновь вышедший том, как и первый, издан силами Государственного Пушкинского театрального центра в Санкт-Петербурге при финансовой поддержке Псковской областной научной библиотеки.</w:t>
      </w:r>
    </w:p>
    <w:p w:rsidR="00ED23D0" w:rsidRDefault="00ED23D0" w:rsidP="00ED23D0">
      <w:pPr>
        <w:spacing w:before="100" w:beforeAutospacing="1" w:after="0" w:line="240" w:lineRule="auto"/>
        <w:outlineLvl w:val="0"/>
        <w:rPr>
          <w:rFonts w:ascii="Times New Roman" w:eastAsia="Times New Roman" w:hAnsi="Times New Roman" w:cs="Times New Roman"/>
          <w:bCs/>
          <w:kern w:val="36"/>
          <w:sz w:val="24"/>
          <w:szCs w:val="24"/>
          <w:lang w:eastAsia="ru-RU"/>
        </w:rPr>
      </w:pPr>
    </w:p>
    <w:p w:rsidR="0081263F" w:rsidRDefault="001938D1" w:rsidP="001938D1">
      <w:pPr>
        <w:spacing w:after="0" w:line="240" w:lineRule="auto"/>
        <w:outlineLvl w:val="0"/>
        <w:rPr>
          <w:rFonts w:ascii="Times New Roman" w:hAnsi="Times New Roman" w:cs="Times New Roman"/>
          <w:sz w:val="24"/>
          <w:szCs w:val="24"/>
        </w:rPr>
      </w:pPr>
      <w:r w:rsidRPr="00ED23D0">
        <w:rPr>
          <w:rFonts w:ascii="Times New Roman" w:hAnsi="Times New Roman" w:cs="Times New Roman"/>
          <w:bCs/>
          <w:color w:val="1F497D" w:themeColor="text2"/>
          <w:sz w:val="24"/>
          <w:szCs w:val="24"/>
        </w:rPr>
        <w:t>Играем Пушкина</w:t>
      </w:r>
      <w:r w:rsidR="009B6F18">
        <w:rPr>
          <w:rFonts w:ascii="Times New Roman" w:hAnsi="Times New Roman" w:cs="Times New Roman"/>
          <w:bCs/>
          <w:color w:val="1F497D" w:themeColor="text2"/>
          <w:sz w:val="24"/>
          <w:szCs w:val="24"/>
        </w:rPr>
        <w:t xml:space="preserve">. </w:t>
      </w:r>
      <w:r w:rsidR="009B6F18" w:rsidRPr="009B6F18">
        <w:rPr>
          <w:rFonts w:ascii="Times New Roman" w:hAnsi="Times New Roman" w:cs="Times New Roman"/>
          <w:color w:val="1F497D" w:themeColor="text2"/>
          <w:sz w:val="24"/>
          <w:szCs w:val="24"/>
        </w:rPr>
        <w:t>Ч. 2</w:t>
      </w:r>
      <w:proofErr w:type="gramStart"/>
      <w:r w:rsidR="009B6F18" w:rsidRPr="00ED23D0">
        <w:rPr>
          <w:rFonts w:ascii="Times New Roman" w:hAnsi="Times New Roman" w:cs="Times New Roman"/>
          <w:sz w:val="24"/>
          <w:szCs w:val="24"/>
        </w:rPr>
        <w:t xml:space="preserve"> </w:t>
      </w:r>
      <w:r w:rsidR="009B6F18">
        <w:rPr>
          <w:rFonts w:ascii="Times New Roman" w:hAnsi="Times New Roman" w:cs="Times New Roman"/>
          <w:sz w:val="24"/>
          <w:szCs w:val="24"/>
        </w:rPr>
        <w:t>:</w:t>
      </w:r>
      <w:proofErr w:type="gramEnd"/>
      <w:r w:rsidR="009B6F18">
        <w:rPr>
          <w:rFonts w:ascii="Times New Roman" w:hAnsi="Times New Roman" w:cs="Times New Roman"/>
          <w:sz w:val="24"/>
          <w:szCs w:val="24"/>
        </w:rPr>
        <w:t xml:space="preserve"> Пушкинские театральные </w:t>
      </w:r>
      <w:r w:rsidRPr="00ED23D0">
        <w:rPr>
          <w:rFonts w:ascii="Times New Roman" w:hAnsi="Times New Roman" w:cs="Times New Roman"/>
          <w:sz w:val="24"/>
          <w:szCs w:val="24"/>
        </w:rPr>
        <w:t>фестивали</w:t>
      </w:r>
      <w:r w:rsidR="009B6F18">
        <w:rPr>
          <w:rFonts w:ascii="Times New Roman" w:hAnsi="Times New Roman" w:cs="Times New Roman"/>
          <w:sz w:val="24"/>
          <w:szCs w:val="24"/>
        </w:rPr>
        <w:t xml:space="preserve">, творческие лаборатории, научные </w:t>
      </w:r>
      <w:r w:rsidRPr="00ED23D0">
        <w:rPr>
          <w:rFonts w:ascii="Times New Roman" w:hAnsi="Times New Roman" w:cs="Times New Roman"/>
          <w:sz w:val="24"/>
          <w:szCs w:val="24"/>
        </w:rPr>
        <w:t xml:space="preserve">конференции. 2002-2013. / </w:t>
      </w:r>
      <w:proofErr w:type="spellStart"/>
      <w:r w:rsidRPr="00ED23D0">
        <w:rPr>
          <w:rFonts w:ascii="Times New Roman" w:hAnsi="Times New Roman" w:cs="Times New Roman"/>
          <w:sz w:val="24"/>
          <w:szCs w:val="24"/>
        </w:rPr>
        <w:t>Гос</w:t>
      </w:r>
      <w:proofErr w:type="spellEnd"/>
      <w:r w:rsidRPr="00ED23D0">
        <w:rPr>
          <w:rFonts w:ascii="Times New Roman" w:hAnsi="Times New Roman" w:cs="Times New Roman"/>
          <w:sz w:val="24"/>
          <w:szCs w:val="24"/>
        </w:rPr>
        <w:t>. Пушкин</w:t>
      </w:r>
      <w:proofErr w:type="gramStart"/>
      <w:r w:rsidRPr="00ED23D0">
        <w:rPr>
          <w:rFonts w:ascii="Times New Roman" w:hAnsi="Times New Roman" w:cs="Times New Roman"/>
          <w:sz w:val="24"/>
          <w:szCs w:val="24"/>
        </w:rPr>
        <w:t>.</w:t>
      </w:r>
      <w:proofErr w:type="gramEnd"/>
      <w:r w:rsidRPr="00ED23D0">
        <w:rPr>
          <w:rFonts w:ascii="Times New Roman" w:hAnsi="Times New Roman" w:cs="Times New Roman"/>
          <w:sz w:val="24"/>
          <w:szCs w:val="24"/>
        </w:rPr>
        <w:t xml:space="preserve"> </w:t>
      </w:r>
      <w:proofErr w:type="gramStart"/>
      <w:r w:rsidRPr="00ED23D0">
        <w:rPr>
          <w:rFonts w:ascii="Times New Roman" w:hAnsi="Times New Roman" w:cs="Times New Roman"/>
          <w:sz w:val="24"/>
          <w:szCs w:val="24"/>
        </w:rPr>
        <w:t>т</w:t>
      </w:r>
      <w:proofErr w:type="gramEnd"/>
      <w:r w:rsidRPr="00ED23D0">
        <w:rPr>
          <w:rFonts w:ascii="Times New Roman" w:hAnsi="Times New Roman" w:cs="Times New Roman"/>
          <w:sz w:val="24"/>
          <w:szCs w:val="24"/>
        </w:rPr>
        <w:t xml:space="preserve">еатр. центр в Санкт-Петербурге. </w:t>
      </w:r>
      <w:r w:rsidR="0081263F">
        <w:rPr>
          <w:rFonts w:ascii="Times New Roman" w:hAnsi="Times New Roman" w:cs="Times New Roman"/>
          <w:sz w:val="24"/>
          <w:szCs w:val="24"/>
        </w:rPr>
        <w:t>–</w:t>
      </w:r>
      <w:r w:rsidRPr="00ED23D0">
        <w:rPr>
          <w:rFonts w:ascii="Times New Roman" w:hAnsi="Times New Roman" w:cs="Times New Roman"/>
          <w:sz w:val="24"/>
          <w:szCs w:val="24"/>
        </w:rPr>
        <w:t xml:space="preserve"> </w:t>
      </w:r>
    </w:p>
    <w:p w:rsidR="001D4EFF" w:rsidRPr="00ED23D0" w:rsidRDefault="001938D1" w:rsidP="001938D1">
      <w:pPr>
        <w:spacing w:after="0" w:line="240" w:lineRule="auto"/>
        <w:outlineLvl w:val="0"/>
        <w:rPr>
          <w:rFonts w:ascii="Times New Roman" w:hAnsi="Times New Roman" w:cs="Times New Roman"/>
          <w:sz w:val="24"/>
          <w:szCs w:val="24"/>
        </w:rPr>
      </w:pPr>
      <w:r w:rsidRPr="00ED23D0">
        <w:rPr>
          <w:rFonts w:ascii="Times New Roman" w:hAnsi="Times New Roman" w:cs="Times New Roman"/>
          <w:sz w:val="24"/>
          <w:szCs w:val="24"/>
        </w:rPr>
        <w:t>СПб. : Государственный Пушкинский театральный центр, 2014. - 510, [1] с.</w:t>
      </w:r>
      <w:proofErr w:type="gramStart"/>
      <w:r w:rsidRPr="00ED23D0">
        <w:rPr>
          <w:rFonts w:ascii="Times New Roman" w:hAnsi="Times New Roman" w:cs="Times New Roman"/>
          <w:sz w:val="24"/>
          <w:szCs w:val="24"/>
        </w:rPr>
        <w:t xml:space="preserve"> :</w:t>
      </w:r>
      <w:proofErr w:type="gramEnd"/>
      <w:r w:rsidRPr="00ED23D0">
        <w:rPr>
          <w:rFonts w:ascii="Times New Roman" w:hAnsi="Times New Roman" w:cs="Times New Roman"/>
          <w:sz w:val="24"/>
          <w:szCs w:val="24"/>
        </w:rPr>
        <w:t xml:space="preserve"> 24 л. фот. - (Пушкинская премьера).</w:t>
      </w:r>
    </w:p>
    <w:p w:rsidR="001938D1" w:rsidRPr="00ED23D0" w:rsidRDefault="001938D1" w:rsidP="001938D1">
      <w:pPr>
        <w:spacing w:after="0"/>
        <w:rPr>
          <w:rFonts w:ascii="Times New Roman" w:hAnsi="Times New Roman" w:cs="Times New Roman"/>
          <w:sz w:val="24"/>
          <w:szCs w:val="24"/>
        </w:rPr>
      </w:pPr>
    </w:p>
    <w:p w:rsidR="00B555B4" w:rsidRDefault="00B555B4" w:rsidP="009B6F18">
      <w:pPr>
        <w:spacing w:after="0"/>
        <w:rPr>
          <w:rFonts w:ascii="Times New Roman" w:hAnsi="Times New Roman" w:cs="Times New Roman"/>
          <w:sz w:val="24"/>
          <w:szCs w:val="24"/>
        </w:rPr>
      </w:pPr>
      <w:r w:rsidRPr="009B6F18">
        <w:rPr>
          <w:rFonts w:ascii="Times New Roman" w:hAnsi="Times New Roman" w:cs="Times New Roman"/>
          <w:sz w:val="24"/>
          <w:szCs w:val="24"/>
        </w:rPr>
        <w:t>Второй том издания объединил материалы двенадцати (с IX по XX включительно) фестивалей. Как и в первой книге здесь приведены стенограммы заседаний театральных лабораторий, тексты докладов и записи обсуждений фестивальных спектаклей, фотографии, фрагменты публикаций в центральной и областной прессе, подготовленных по итогам показов на большой и малой, экспериментальной сцене.</w:t>
      </w:r>
    </w:p>
    <w:p w:rsidR="009B6F18" w:rsidRPr="009B6F18" w:rsidRDefault="009B6F18" w:rsidP="009B6F18">
      <w:pPr>
        <w:spacing w:after="0"/>
        <w:rPr>
          <w:rFonts w:ascii="Times New Roman" w:hAnsi="Times New Roman" w:cs="Times New Roman"/>
          <w:sz w:val="24"/>
          <w:szCs w:val="24"/>
        </w:rPr>
      </w:pPr>
    </w:p>
    <w:p w:rsidR="0081263F" w:rsidRDefault="001D4EFF" w:rsidP="0081263F">
      <w:pPr>
        <w:spacing w:after="0"/>
        <w:rPr>
          <w:rFonts w:ascii="Times New Roman" w:hAnsi="Times New Roman" w:cs="Times New Roman"/>
          <w:sz w:val="24"/>
          <w:szCs w:val="24"/>
        </w:rPr>
      </w:pPr>
      <w:r w:rsidRPr="00A20F66">
        <w:rPr>
          <w:rFonts w:ascii="Times New Roman" w:hAnsi="Times New Roman" w:cs="Times New Roman"/>
          <w:sz w:val="24"/>
          <w:szCs w:val="24"/>
        </w:rPr>
        <w:t>Материал, накопленный за двенадцать лет на основе фестивальных пушкинских показов и обсуждении, уникален. В разные годы участниками творческих лабораторий были признанные мастера российского и мирового театра</w:t>
      </w:r>
      <w:r w:rsidR="001938D1" w:rsidRPr="00A20F66">
        <w:rPr>
          <w:rFonts w:ascii="Times New Roman" w:hAnsi="Times New Roman" w:cs="Times New Roman"/>
          <w:sz w:val="24"/>
          <w:szCs w:val="24"/>
        </w:rPr>
        <w:t xml:space="preserve">: О. Ефремов, П. Фоменко, </w:t>
      </w:r>
    </w:p>
    <w:p w:rsidR="0081263F" w:rsidRDefault="001938D1" w:rsidP="0081263F">
      <w:pPr>
        <w:spacing w:after="0"/>
        <w:rPr>
          <w:rFonts w:ascii="Times New Roman" w:hAnsi="Times New Roman" w:cs="Times New Roman"/>
          <w:sz w:val="24"/>
          <w:szCs w:val="24"/>
        </w:rPr>
      </w:pPr>
      <w:r w:rsidRPr="00A20F66">
        <w:rPr>
          <w:rFonts w:ascii="Times New Roman" w:hAnsi="Times New Roman" w:cs="Times New Roman"/>
          <w:sz w:val="24"/>
          <w:szCs w:val="24"/>
        </w:rPr>
        <w:t xml:space="preserve">Э. </w:t>
      </w:r>
      <w:proofErr w:type="spellStart"/>
      <w:r w:rsidRPr="00A20F66">
        <w:rPr>
          <w:rFonts w:ascii="Times New Roman" w:hAnsi="Times New Roman" w:cs="Times New Roman"/>
          <w:sz w:val="24"/>
          <w:szCs w:val="24"/>
        </w:rPr>
        <w:t>Ня</w:t>
      </w:r>
      <w:r w:rsidR="001D4EFF" w:rsidRPr="00A20F66">
        <w:rPr>
          <w:rFonts w:ascii="Times New Roman" w:hAnsi="Times New Roman" w:cs="Times New Roman"/>
          <w:sz w:val="24"/>
          <w:szCs w:val="24"/>
        </w:rPr>
        <w:t>крошюс</w:t>
      </w:r>
      <w:proofErr w:type="spellEnd"/>
      <w:r w:rsidR="001D4EFF" w:rsidRPr="00A20F66">
        <w:rPr>
          <w:rFonts w:ascii="Times New Roman" w:hAnsi="Times New Roman" w:cs="Times New Roman"/>
          <w:sz w:val="24"/>
          <w:szCs w:val="24"/>
        </w:rPr>
        <w:t xml:space="preserve">, Е. Колобов, А. Васильев, Д. </w:t>
      </w:r>
      <w:proofErr w:type="spellStart"/>
      <w:r w:rsidR="001D4EFF" w:rsidRPr="00A20F66">
        <w:rPr>
          <w:rFonts w:ascii="Times New Roman" w:hAnsi="Times New Roman" w:cs="Times New Roman"/>
          <w:sz w:val="24"/>
          <w:szCs w:val="24"/>
        </w:rPr>
        <w:t>Доннеллан</w:t>
      </w:r>
      <w:proofErr w:type="spellEnd"/>
      <w:r w:rsidR="001D4EFF" w:rsidRPr="00A20F66">
        <w:rPr>
          <w:rFonts w:ascii="Times New Roman" w:hAnsi="Times New Roman" w:cs="Times New Roman"/>
          <w:sz w:val="24"/>
          <w:szCs w:val="24"/>
        </w:rPr>
        <w:t xml:space="preserve">, Т Чхеидзе, С. Юрский, </w:t>
      </w:r>
    </w:p>
    <w:p w:rsidR="0081263F" w:rsidRDefault="001D4EFF" w:rsidP="0081263F">
      <w:pPr>
        <w:spacing w:after="0"/>
        <w:rPr>
          <w:rFonts w:ascii="Times New Roman" w:hAnsi="Times New Roman" w:cs="Times New Roman"/>
          <w:sz w:val="24"/>
          <w:szCs w:val="24"/>
        </w:rPr>
      </w:pPr>
      <w:r w:rsidRPr="00A20F66">
        <w:rPr>
          <w:rFonts w:ascii="Times New Roman" w:hAnsi="Times New Roman" w:cs="Times New Roman"/>
          <w:sz w:val="24"/>
          <w:szCs w:val="24"/>
        </w:rPr>
        <w:t xml:space="preserve">С. </w:t>
      </w:r>
      <w:proofErr w:type="spellStart"/>
      <w:r w:rsidRPr="00A20F66">
        <w:rPr>
          <w:rFonts w:ascii="Times New Roman" w:hAnsi="Times New Roman" w:cs="Times New Roman"/>
          <w:sz w:val="24"/>
          <w:szCs w:val="24"/>
        </w:rPr>
        <w:t>Крючкова</w:t>
      </w:r>
      <w:proofErr w:type="spellEnd"/>
      <w:r w:rsidRPr="00A20F66">
        <w:rPr>
          <w:rFonts w:ascii="Times New Roman" w:hAnsi="Times New Roman" w:cs="Times New Roman"/>
          <w:sz w:val="24"/>
          <w:szCs w:val="24"/>
        </w:rPr>
        <w:t xml:space="preserve">, В. </w:t>
      </w:r>
      <w:proofErr w:type="spellStart"/>
      <w:r w:rsidRPr="00A20F66">
        <w:rPr>
          <w:rFonts w:ascii="Times New Roman" w:hAnsi="Times New Roman" w:cs="Times New Roman"/>
          <w:sz w:val="24"/>
          <w:szCs w:val="24"/>
        </w:rPr>
        <w:t>Золотухин</w:t>
      </w:r>
      <w:proofErr w:type="spellEnd"/>
      <w:r w:rsidRPr="00A20F66">
        <w:rPr>
          <w:rFonts w:ascii="Times New Roman" w:hAnsi="Times New Roman" w:cs="Times New Roman"/>
          <w:sz w:val="24"/>
          <w:szCs w:val="24"/>
        </w:rPr>
        <w:t xml:space="preserve"> Л. Мозговой, Т. Доронина, А. Шапиро, С. </w:t>
      </w:r>
      <w:proofErr w:type="spellStart"/>
      <w:r w:rsidRPr="00A20F66">
        <w:rPr>
          <w:rFonts w:ascii="Times New Roman" w:hAnsi="Times New Roman" w:cs="Times New Roman"/>
          <w:sz w:val="24"/>
          <w:szCs w:val="24"/>
        </w:rPr>
        <w:t>Барковскии</w:t>
      </w:r>
      <w:proofErr w:type="spellEnd"/>
      <w:r w:rsidRPr="00A20F66">
        <w:rPr>
          <w:rFonts w:ascii="Times New Roman" w:hAnsi="Times New Roman" w:cs="Times New Roman"/>
          <w:sz w:val="24"/>
          <w:szCs w:val="24"/>
        </w:rPr>
        <w:t xml:space="preserve"> и другие, виднейшие ученые-пушкинисты </w:t>
      </w:r>
      <w:proofErr w:type="spellStart"/>
      <w:r w:rsidRPr="00A20F66">
        <w:rPr>
          <w:rFonts w:ascii="Times New Roman" w:hAnsi="Times New Roman" w:cs="Times New Roman"/>
          <w:sz w:val="24"/>
          <w:szCs w:val="24"/>
        </w:rPr>
        <w:t>В.-Непомнящий</w:t>
      </w:r>
      <w:proofErr w:type="spellEnd"/>
      <w:r w:rsidRPr="00A20F66">
        <w:rPr>
          <w:rFonts w:ascii="Times New Roman" w:hAnsi="Times New Roman" w:cs="Times New Roman"/>
          <w:sz w:val="24"/>
          <w:szCs w:val="24"/>
        </w:rPr>
        <w:t xml:space="preserve">, С. Фомичев, В. Кошелев, </w:t>
      </w:r>
    </w:p>
    <w:p w:rsidR="009B6F18" w:rsidRDefault="001D4EFF" w:rsidP="0081263F">
      <w:pPr>
        <w:spacing w:after="0"/>
        <w:rPr>
          <w:rFonts w:ascii="Times New Roman" w:hAnsi="Times New Roman" w:cs="Times New Roman"/>
          <w:sz w:val="24"/>
          <w:szCs w:val="24"/>
        </w:rPr>
      </w:pPr>
      <w:r w:rsidRPr="00A20F66">
        <w:rPr>
          <w:rFonts w:ascii="Times New Roman" w:hAnsi="Times New Roman" w:cs="Times New Roman"/>
          <w:sz w:val="24"/>
          <w:szCs w:val="24"/>
        </w:rPr>
        <w:t xml:space="preserve">С. Рассадин, Э Вуд (Великобритания), Р.-Д. </w:t>
      </w:r>
      <w:proofErr w:type="spellStart"/>
      <w:r w:rsidRPr="00A20F66">
        <w:rPr>
          <w:rFonts w:ascii="Times New Roman" w:hAnsi="Times New Roman" w:cs="Times New Roman"/>
          <w:sz w:val="24"/>
          <w:szCs w:val="24"/>
        </w:rPr>
        <w:t>Кайль</w:t>
      </w:r>
      <w:proofErr w:type="spellEnd"/>
      <w:r w:rsidRPr="00A20F66">
        <w:rPr>
          <w:rFonts w:ascii="Times New Roman" w:hAnsi="Times New Roman" w:cs="Times New Roman"/>
          <w:sz w:val="24"/>
          <w:szCs w:val="24"/>
        </w:rPr>
        <w:t xml:space="preserve"> (Германия), К. </w:t>
      </w:r>
      <w:proofErr w:type="spellStart"/>
      <w:r w:rsidRPr="00A20F66">
        <w:rPr>
          <w:rFonts w:ascii="Times New Roman" w:hAnsi="Times New Roman" w:cs="Times New Roman"/>
          <w:sz w:val="24"/>
          <w:szCs w:val="24"/>
        </w:rPr>
        <w:t>Мураи</w:t>
      </w:r>
      <w:proofErr w:type="spellEnd"/>
      <w:r w:rsidRPr="00A20F66">
        <w:rPr>
          <w:rFonts w:ascii="Times New Roman" w:hAnsi="Times New Roman" w:cs="Times New Roman"/>
          <w:sz w:val="24"/>
          <w:szCs w:val="24"/>
        </w:rPr>
        <w:t xml:space="preserve"> (Япония)...</w:t>
      </w:r>
    </w:p>
    <w:p w:rsidR="009B6F18" w:rsidRDefault="009B6F18" w:rsidP="009B6F18">
      <w:pPr>
        <w:rPr>
          <w:rFonts w:ascii="Times New Roman" w:hAnsi="Times New Roman" w:cs="Times New Roman"/>
          <w:color w:val="1F497D" w:themeColor="text2"/>
          <w:sz w:val="24"/>
          <w:szCs w:val="24"/>
        </w:rPr>
      </w:pPr>
    </w:p>
    <w:p w:rsidR="009B6F18" w:rsidRPr="009B6F18" w:rsidRDefault="009B6F18" w:rsidP="009B6F18">
      <w:pPr>
        <w:rPr>
          <w:rFonts w:ascii="Times New Roman" w:hAnsi="Times New Roman" w:cs="Times New Roman"/>
          <w:color w:val="1F497D" w:themeColor="text2"/>
          <w:sz w:val="24"/>
          <w:szCs w:val="24"/>
        </w:rPr>
      </w:pPr>
      <w:r w:rsidRPr="009B6F18">
        <w:rPr>
          <w:rFonts w:ascii="Times New Roman" w:hAnsi="Times New Roman" w:cs="Times New Roman"/>
          <w:color w:val="1F497D" w:themeColor="text2"/>
          <w:sz w:val="24"/>
          <w:szCs w:val="24"/>
        </w:rPr>
        <w:t>Первый том увидел свет в 2001 году. В нем объединены материалы первых восьми пушкинских фестивалей в Пскове и в Пушкинских Горах.</w:t>
      </w:r>
    </w:p>
    <w:p w:rsidR="00131022" w:rsidRDefault="00131022" w:rsidP="00131022">
      <w:pPr>
        <w:spacing w:after="0" w:line="240" w:lineRule="auto"/>
        <w:outlineLvl w:val="0"/>
        <w:rPr>
          <w:rFonts w:ascii="Times New Roman" w:eastAsia="Calibri" w:hAnsi="Times New Roman" w:cs="Times New Roman"/>
          <w:color w:val="C00000"/>
          <w:sz w:val="24"/>
          <w:szCs w:val="24"/>
        </w:rPr>
      </w:pPr>
      <w:r>
        <w:rPr>
          <w:rFonts w:ascii="Times New Roman" w:eastAsia="Calibri" w:hAnsi="Times New Roman" w:cs="Times New Roman"/>
          <w:noProof/>
          <w:color w:val="C00000"/>
          <w:sz w:val="24"/>
          <w:szCs w:val="24"/>
          <w:lang w:eastAsia="ru-RU"/>
        </w:rPr>
        <w:lastRenderedPageBreak/>
        <w:drawing>
          <wp:anchor distT="0" distB="0" distL="114300" distR="114300" simplePos="0" relativeHeight="251662336" behindDoc="1" locked="0" layoutInCell="1" allowOverlap="1">
            <wp:simplePos x="0" y="0"/>
            <wp:positionH relativeFrom="column">
              <wp:posOffset>-89535</wp:posOffset>
            </wp:positionH>
            <wp:positionV relativeFrom="paragraph">
              <wp:posOffset>-53340</wp:posOffset>
            </wp:positionV>
            <wp:extent cx="2914650" cy="3943350"/>
            <wp:effectExtent l="19050" t="0" r="0" b="0"/>
            <wp:wrapTight wrapText="bothSides">
              <wp:wrapPolygon edited="0">
                <wp:start x="-141" y="0"/>
                <wp:lineTo x="-141" y="21496"/>
                <wp:lineTo x="21600" y="21496"/>
                <wp:lineTo x="21600" y="0"/>
                <wp:lineTo x="-141" y="0"/>
              </wp:wrapPolygon>
            </wp:wrapTight>
            <wp:docPr id="13" name="Рисунок 10" descr="C:\Users\thlndst\Desktop\Край14\5 Искусство\Родникова баннер\Родни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hlndst\Desktop\Край14\5 Искусство\Родникова баннер\Родникова.jpg"/>
                    <pic:cNvPicPr>
                      <a:picLocks noChangeAspect="1" noChangeArrowheads="1"/>
                    </pic:cNvPicPr>
                  </pic:nvPicPr>
                  <pic:blipFill>
                    <a:blip r:embed="rId15" cstate="print"/>
                    <a:srcRect/>
                    <a:stretch>
                      <a:fillRect/>
                    </a:stretch>
                  </pic:blipFill>
                  <pic:spPr bwMode="auto">
                    <a:xfrm>
                      <a:off x="0" y="0"/>
                      <a:ext cx="2914650" cy="3943350"/>
                    </a:xfrm>
                    <a:prstGeom prst="rect">
                      <a:avLst/>
                    </a:prstGeom>
                    <a:noFill/>
                    <a:ln w="9525">
                      <a:noFill/>
                      <a:miter lim="800000"/>
                      <a:headEnd/>
                      <a:tailEnd/>
                    </a:ln>
                  </pic:spPr>
                </pic:pic>
              </a:graphicData>
            </a:graphic>
          </wp:anchor>
        </w:drawing>
      </w:r>
    </w:p>
    <w:p w:rsidR="004E6625" w:rsidRDefault="004E6625" w:rsidP="00131022">
      <w:pPr>
        <w:spacing w:after="0" w:line="240" w:lineRule="auto"/>
        <w:outlineLvl w:val="0"/>
        <w:rPr>
          <w:rFonts w:ascii="Times New Roman" w:eastAsia="Calibri" w:hAnsi="Times New Roman" w:cs="Times New Roman"/>
          <w:color w:val="C00000"/>
          <w:sz w:val="24"/>
          <w:szCs w:val="24"/>
        </w:rPr>
      </w:pPr>
    </w:p>
    <w:p w:rsidR="004E6625" w:rsidRDefault="004E6625" w:rsidP="00131022">
      <w:pPr>
        <w:spacing w:after="0" w:line="240" w:lineRule="auto"/>
        <w:outlineLvl w:val="0"/>
        <w:rPr>
          <w:rFonts w:ascii="Times New Roman" w:eastAsia="Calibri" w:hAnsi="Times New Roman" w:cs="Times New Roman"/>
          <w:color w:val="C00000"/>
          <w:sz w:val="24"/>
          <w:szCs w:val="24"/>
        </w:rPr>
      </w:pPr>
    </w:p>
    <w:p w:rsidR="006426B5" w:rsidRPr="001938D1" w:rsidRDefault="006426B5" w:rsidP="00131022">
      <w:pPr>
        <w:spacing w:after="0" w:line="240" w:lineRule="auto"/>
        <w:outlineLvl w:val="0"/>
        <w:rPr>
          <w:rFonts w:ascii="Times New Roman" w:eastAsia="Calibri" w:hAnsi="Times New Roman" w:cs="Times New Roman"/>
          <w:sz w:val="24"/>
          <w:szCs w:val="24"/>
        </w:rPr>
      </w:pPr>
      <w:r w:rsidRPr="00131022">
        <w:rPr>
          <w:rFonts w:ascii="Times New Roman" w:eastAsia="Calibri" w:hAnsi="Times New Roman" w:cs="Times New Roman"/>
          <w:color w:val="C00000"/>
          <w:sz w:val="24"/>
          <w:szCs w:val="24"/>
        </w:rPr>
        <w:t>Книга искусствоведа Ирины Родниковой</w:t>
      </w:r>
      <w:r w:rsidRPr="001938D1">
        <w:rPr>
          <w:rFonts w:ascii="Times New Roman" w:eastAsia="Calibri" w:hAnsi="Times New Roman" w:cs="Times New Roman"/>
          <w:sz w:val="24"/>
          <w:szCs w:val="24"/>
        </w:rPr>
        <w:t xml:space="preserve"> -  </w:t>
      </w:r>
    </w:p>
    <w:p w:rsidR="00131022" w:rsidRDefault="006426B5" w:rsidP="00131022">
      <w:pPr>
        <w:spacing w:after="0"/>
        <w:rPr>
          <w:rFonts w:ascii="Times New Roman" w:eastAsia="Calibri" w:hAnsi="Times New Roman" w:cs="Times New Roman"/>
          <w:sz w:val="24"/>
          <w:szCs w:val="24"/>
        </w:rPr>
      </w:pPr>
      <w:r w:rsidRPr="001938D1">
        <w:rPr>
          <w:rFonts w:ascii="Times New Roman" w:eastAsia="Calibri" w:hAnsi="Times New Roman" w:cs="Times New Roman"/>
          <w:sz w:val="24"/>
          <w:szCs w:val="24"/>
        </w:rPr>
        <w:t xml:space="preserve">великолепное издание, посвященное коллекции художественного серебра из собрания Псковского музея-заповедника  -  </w:t>
      </w:r>
    </w:p>
    <w:p w:rsidR="006426B5" w:rsidRPr="001938D1" w:rsidRDefault="006426B5" w:rsidP="006426B5">
      <w:pPr>
        <w:spacing w:after="0"/>
        <w:rPr>
          <w:rFonts w:ascii="Times New Roman" w:eastAsia="Calibri" w:hAnsi="Times New Roman" w:cs="Times New Roman"/>
          <w:sz w:val="24"/>
          <w:szCs w:val="24"/>
        </w:rPr>
      </w:pPr>
      <w:r w:rsidRPr="00131022">
        <w:rPr>
          <w:rFonts w:ascii="Times New Roman" w:eastAsia="Calibri" w:hAnsi="Times New Roman" w:cs="Times New Roman"/>
          <w:color w:val="C00000"/>
          <w:sz w:val="24"/>
          <w:szCs w:val="24"/>
        </w:rPr>
        <w:t>40-летний труд музейного подвижника</w:t>
      </w:r>
      <w:r w:rsidRPr="001938D1">
        <w:rPr>
          <w:rFonts w:ascii="Times New Roman" w:eastAsia="Calibri" w:hAnsi="Times New Roman" w:cs="Times New Roman"/>
          <w:sz w:val="24"/>
          <w:szCs w:val="24"/>
        </w:rPr>
        <w:t>, знатока русской старины и древнерусской живописи.</w:t>
      </w:r>
    </w:p>
    <w:p w:rsidR="00131022" w:rsidRPr="00131022" w:rsidRDefault="00131022" w:rsidP="00131022">
      <w:pPr>
        <w:spacing w:after="0"/>
        <w:rPr>
          <w:rFonts w:ascii="Times New Roman" w:eastAsia="Calibri" w:hAnsi="Times New Roman" w:cs="Times New Roman"/>
          <w:color w:val="1F497D" w:themeColor="text2"/>
          <w:sz w:val="24"/>
          <w:szCs w:val="24"/>
        </w:rPr>
      </w:pPr>
    </w:p>
    <w:p w:rsidR="00131022" w:rsidRPr="00131022" w:rsidRDefault="00131022" w:rsidP="00131022">
      <w:pPr>
        <w:spacing w:after="0"/>
        <w:rPr>
          <w:rFonts w:ascii="Times New Roman" w:eastAsia="Calibri" w:hAnsi="Times New Roman" w:cs="Times New Roman"/>
          <w:color w:val="1F497D" w:themeColor="text2"/>
          <w:sz w:val="24"/>
          <w:szCs w:val="24"/>
        </w:rPr>
      </w:pPr>
      <w:r w:rsidRPr="00131022">
        <w:rPr>
          <w:rFonts w:ascii="Times New Roman" w:eastAsia="Calibri" w:hAnsi="Times New Roman" w:cs="Times New Roman"/>
          <w:color w:val="1F497D" w:themeColor="text2"/>
          <w:sz w:val="24"/>
          <w:szCs w:val="24"/>
        </w:rPr>
        <w:t>«Эта книга имеет непреходящую ценность для музейщиков, граждан Пскова и России и станет подарком для всех интересующихся русской культурой».</w:t>
      </w:r>
    </w:p>
    <w:p w:rsidR="00131022" w:rsidRPr="001938D1" w:rsidRDefault="00131022" w:rsidP="00131022">
      <w:pPr>
        <w:spacing w:after="0"/>
        <w:rPr>
          <w:rFonts w:ascii="Times New Roman" w:eastAsia="Calibri" w:hAnsi="Times New Roman" w:cs="Times New Roman"/>
          <w:sz w:val="24"/>
          <w:szCs w:val="24"/>
        </w:rPr>
      </w:pPr>
      <w:r w:rsidRPr="001938D1">
        <w:rPr>
          <w:rFonts w:ascii="Times New Roman" w:eastAsia="Calibri" w:hAnsi="Times New Roman" w:cs="Times New Roman"/>
          <w:sz w:val="24"/>
          <w:szCs w:val="24"/>
        </w:rPr>
        <w:t>Юрий Киселев, директор псковского музея.</w:t>
      </w:r>
    </w:p>
    <w:p w:rsidR="00131022" w:rsidRDefault="00131022" w:rsidP="00131022">
      <w:pPr>
        <w:spacing w:after="0"/>
        <w:rPr>
          <w:rFonts w:ascii="Times New Roman" w:hAnsi="Times New Roman" w:cs="Times New Roman"/>
          <w:color w:val="1F497D" w:themeColor="text2"/>
          <w:sz w:val="24"/>
          <w:szCs w:val="24"/>
        </w:rPr>
      </w:pPr>
    </w:p>
    <w:p w:rsidR="006426B5" w:rsidRDefault="006426B5" w:rsidP="00131022">
      <w:pPr>
        <w:spacing w:after="0"/>
        <w:rPr>
          <w:rFonts w:ascii="Times New Roman" w:hAnsi="Times New Roman" w:cs="Times New Roman"/>
          <w:bCs/>
          <w:color w:val="1F497D" w:themeColor="text2"/>
          <w:sz w:val="28"/>
          <w:szCs w:val="28"/>
        </w:rPr>
      </w:pPr>
    </w:p>
    <w:p w:rsidR="006426B5" w:rsidRDefault="006426B5" w:rsidP="001D4EFF">
      <w:pPr>
        <w:spacing w:after="0"/>
        <w:rPr>
          <w:rFonts w:ascii="Times New Roman" w:hAnsi="Times New Roman" w:cs="Times New Roman"/>
          <w:bCs/>
          <w:color w:val="1F497D" w:themeColor="text2"/>
          <w:sz w:val="28"/>
          <w:szCs w:val="28"/>
        </w:rPr>
      </w:pPr>
    </w:p>
    <w:p w:rsidR="006426B5" w:rsidRDefault="006426B5" w:rsidP="001D4EFF">
      <w:pPr>
        <w:spacing w:after="0"/>
        <w:rPr>
          <w:rFonts w:ascii="Times New Roman" w:hAnsi="Times New Roman" w:cs="Times New Roman"/>
          <w:bCs/>
          <w:color w:val="1F497D" w:themeColor="text2"/>
          <w:sz w:val="28"/>
          <w:szCs w:val="28"/>
        </w:rPr>
      </w:pPr>
    </w:p>
    <w:p w:rsidR="00131022" w:rsidRDefault="00131022" w:rsidP="001D4EFF">
      <w:pPr>
        <w:spacing w:after="0"/>
        <w:rPr>
          <w:rFonts w:ascii="Times New Roman" w:hAnsi="Times New Roman" w:cs="Times New Roman"/>
          <w:bCs/>
          <w:color w:val="1F497D" w:themeColor="text2"/>
          <w:sz w:val="24"/>
          <w:szCs w:val="24"/>
        </w:rPr>
      </w:pPr>
    </w:p>
    <w:p w:rsidR="00A20F66" w:rsidRPr="00131022" w:rsidRDefault="00A20F66" w:rsidP="001D4EFF">
      <w:pPr>
        <w:spacing w:after="0"/>
        <w:rPr>
          <w:rFonts w:ascii="Times New Roman" w:hAnsi="Times New Roman" w:cs="Times New Roman"/>
          <w:sz w:val="24"/>
          <w:szCs w:val="24"/>
        </w:rPr>
      </w:pPr>
      <w:proofErr w:type="spellStart"/>
      <w:r w:rsidRPr="00131022">
        <w:rPr>
          <w:rFonts w:ascii="Times New Roman" w:hAnsi="Times New Roman" w:cs="Times New Roman"/>
          <w:bCs/>
          <w:color w:val="1F497D" w:themeColor="text2"/>
          <w:sz w:val="24"/>
          <w:szCs w:val="24"/>
        </w:rPr>
        <w:t>Родникова</w:t>
      </w:r>
      <w:proofErr w:type="spellEnd"/>
      <w:r w:rsidRPr="00131022">
        <w:rPr>
          <w:rFonts w:ascii="Times New Roman" w:hAnsi="Times New Roman" w:cs="Times New Roman"/>
          <w:bCs/>
          <w:color w:val="1F497D" w:themeColor="text2"/>
          <w:sz w:val="24"/>
          <w:szCs w:val="24"/>
        </w:rPr>
        <w:t>, И. С</w:t>
      </w:r>
      <w:r w:rsidRPr="00131022">
        <w:rPr>
          <w:rFonts w:ascii="Times New Roman" w:hAnsi="Times New Roman" w:cs="Times New Roman"/>
          <w:b/>
          <w:bCs/>
          <w:color w:val="1F497D" w:themeColor="text2"/>
          <w:sz w:val="24"/>
          <w:szCs w:val="24"/>
        </w:rPr>
        <w:t xml:space="preserve">. </w:t>
      </w:r>
      <w:r w:rsidRPr="00131022">
        <w:rPr>
          <w:rFonts w:ascii="Times New Roman" w:hAnsi="Times New Roman" w:cs="Times New Roman"/>
          <w:color w:val="1F497D" w:themeColor="text2"/>
          <w:sz w:val="24"/>
          <w:szCs w:val="24"/>
        </w:rPr>
        <w:t xml:space="preserve">Художественное серебро XVI - начала XIX века </w:t>
      </w:r>
      <w:r w:rsidRPr="00131022">
        <w:rPr>
          <w:rFonts w:ascii="Times New Roman" w:hAnsi="Times New Roman" w:cs="Times New Roman"/>
          <w:sz w:val="24"/>
          <w:szCs w:val="24"/>
        </w:rPr>
        <w:t xml:space="preserve">: из собрания Псковского музея-заповедника : [каталог] / И. С. </w:t>
      </w:r>
      <w:proofErr w:type="spellStart"/>
      <w:r w:rsidRPr="00131022">
        <w:rPr>
          <w:rFonts w:ascii="Times New Roman" w:hAnsi="Times New Roman" w:cs="Times New Roman"/>
          <w:sz w:val="24"/>
          <w:szCs w:val="24"/>
        </w:rPr>
        <w:t>Родникова</w:t>
      </w:r>
      <w:proofErr w:type="spellEnd"/>
      <w:r w:rsidR="006426B5" w:rsidRPr="00131022">
        <w:rPr>
          <w:rFonts w:ascii="Times New Roman" w:hAnsi="Times New Roman" w:cs="Times New Roman"/>
          <w:sz w:val="24"/>
          <w:szCs w:val="24"/>
        </w:rPr>
        <w:t xml:space="preserve"> </w:t>
      </w:r>
      <w:r w:rsidRPr="00131022">
        <w:rPr>
          <w:rFonts w:ascii="Times New Roman" w:hAnsi="Times New Roman" w:cs="Times New Roman"/>
          <w:sz w:val="24"/>
          <w:szCs w:val="24"/>
        </w:rPr>
        <w:t xml:space="preserve">; [гл. ред. Т. Ю. </w:t>
      </w:r>
      <w:proofErr w:type="spellStart"/>
      <w:r w:rsidRPr="00131022">
        <w:rPr>
          <w:rFonts w:ascii="Times New Roman" w:hAnsi="Times New Roman" w:cs="Times New Roman"/>
          <w:sz w:val="24"/>
          <w:szCs w:val="24"/>
        </w:rPr>
        <w:t>Пинталь</w:t>
      </w:r>
      <w:proofErr w:type="spellEnd"/>
      <w:r w:rsidRPr="00131022">
        <w:rPr>
          <w:rFonts w:ascii="Times New Roman" w:hAnsi="Times New Roman" w:cs="Times New Roman"/>
          <w:sz w:val="24"/>
          <w:szCs w:val="24"/>
        </w:rPr>
        <w:t xml:space="preserve"> ; фот</w:t>
      </w:r>
      <w:proofErr w:type="gramStart"/>
      <w:r w:rsidRPr="00131022">
        <w:rPr>
          <w:rFonts w:ascii="Times New Roman" w:hAnsi="Times New Roman" w:cs="Times New Roman"/>
          <w:sz w:val="24"/>
          <w:szCs w:val="24"/>
        </w:rPr>
        <w:t xml:space="preserve">.: </w:t>
      </w:r>
      <w:proofErr w:type="gramEnd"/>
      <w:r w:rsidRPr="00131022">
        <w:rPr>
          <w:rFonts w:ascii="Times New Roman" w:hAnsi="Times New Roman" w:cs="Times New Roman"/>
          <w:sz w:val="24"/>
          <w:szCs w:val="24"/>
        </w:rPr>
        <w:t>М. Ю. Глущенко, Ю. Н. Киселева, Р. Г. Подгорной]. - М.</w:t>
      </w:r>
      <w:proofErr w:type="gramStart"/>
      <w:r w:rsidRPr="00131022">
        <w:rPr>
          <w:rFonts w:ascii="Times New Roman" w:hAnsi="Times New Roman" w:cs="Times New Roman"/>
          <w:sz w:val="24"/>
          <w:szCs w:val="24"/>
        </w:rPr>
        <w:t xml:space="preserve"> :</w:t>
      </w:r>
      <w:proofErr w:type="gramEnd"/>
      <w:r w:rsidRPr="00131022">
        <w:rPr>
          <w:rFonts w:ascii="Times New Roman" w:hAnsi="Times New Roman" w:cs="Times New Roman"/>
          <w:sz w:val="24"/>
          <w:szCs w:val="24"/>
        </w:rPr>
        <w:t xml:space="preserve"> </w:t>
      </w:r>
      <w:proofErr w:type="spellStart"/>
      <w:r w:rsidRPr="00131022">
        <w:rPr>
          <w:rFonts w:ascii="Times New Roman" w:hAnsi="Times New Roman" w:cs="Times New Roman"/>
          <w:sz w:val="24"/>
          <w:szCs w:val="24"/>
        </w:rPr>
        <w:t>БуксМАрт</w:t>
      </w:r>
      <w:proofErr w:type="spellEnd"/>
      <w:r w:rsidRPr="00131022">
        <w:rPr>
          <w:rFonts w:ascii="Times New Roman" w:hAnsi="Times New Roman" w:cs="Times New Roman"/>
          <w:sz w:val="24"/>
          <w:szCs w:val="24"/>
        </w:rPr>
        <w:t xml:space="preserve">, 2013. - 591 с. : </w:t>
      </w:r>
      <w:proofErr w:type="spellStart"/>
      <w:r w:rsidRPr="00131022">
        <w:rPr>
          <w:rFonts w:ascii="Times New Roman" w:hAnsi="Times New Roman" w:cs="Times New Roman"/>
          <w:sz w:val="24"/>
          <w:szCs w:val="24"/>
        </w:rPr>
        <w:t>цв</w:t>
      </w:r>
      <w:proofErr w:type="spellEnd"/>
      <w:r w:rsidRPr="00131022">
        <w:rPr>
          <w:rFonts w:ascii="Times New Roman" w:hAnsi="Times New Roman" w:cs="Times New Roman"/>
          <w:sz w:val="24"/>
          <w:szCs w:val="24"/>
        </w:rPr>
        <w:t xml:space="preserve">. ил. </w:t>
      </w:r>
      <w:r w:rsidR="00131022">
        <w:rPr>
          <w:rFonts w:ascii="Times New Roman" w:hAnsi="Times New Roman" w:cs="Times New Roman"/>
          <w:sz w:val="24"/>
          <w:szCs w:val="24"/>
        </w:rPr>
        <w:t xml:space="preserve">- </w:t>
      </w:r>
      <w:proofErr w:type="spellStart"/>
      <w:r w:rsidR="00131022">
        <w:rPr>
          <w:rFonts w:ascii="Times New Roman" w:hAnsi="Times New Roman" w:cs="Times New Roman"/>
          <w:sz w:val="24"/>
          <w:szCs w:val="24"/>
        </w:rPr>
        <w:t>Библиогр</w:t>
      </w:r>
      <w:proofErr w:type="spellEnd"/>
      <w:r w:rsidR="00131022">
        <w:rPr>
          <w:rFonts w:ascii="Times New Roman" w:hAnsi="Times New Roman" w:cs="Times New Roman"/>
          <w:sz w:val="24"/>
          <w:szCs w:val="24"/>
        </w:rPr>
        <w:t>.: с. 583-587. - Словарь</w:t>
      </w:r>
      <w:r w:rsidRPr="00131022">
        <w:rPr>
          <w:rFonts w:ascii="Times New Roman" w:hAnsi="Times New Roman" w:cs="Times New Roman"/>
          <w:sz w:val="24"/>
          <w:szCs w:val="24"/>
        </w:rPr>
        <w:t xml:space="preserve"> мастеров: с. 588-590.</w:t>
      </w:r>
    </w:p>
    <w:p w:rsidR="00A20F66" w:rsidRDefault="00A20F66" w:rsidP="001D4EFF">
      <w:pPr>
        <w:spacing w:after="0"/>
        <w:rPr>
          <w:rFonts w:ascii="Times New Roman" w:eastAsia="Calibri" w:hAnsi="Times New Roman" w:cs="Times New Roman"/>
          <w:sz w:val="24"/>
          <w:szCs w:val="24"/>
        </w:rPr>
      </w:pPr>
    </w:p>
    <w:p w:rsidR="001D4EFF" w:rsidRPr="001938D1" w:rsidRDefault="00A20F66" w:rsidP="001D4EFF">
      <w:pP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-41910</wp:posOffset>
            </wp:positionH>
            <wp:positionV relativeFrom="paragraph">
              <wp:posOffset>715010</wp:posOffset>
            </wp:positionV>
            <wp:extent cx="2266950" cy="2219325"/>
            <wp:effectExtent l="19050" t="0" r="0" b="0"/>
            <wp:wrapTight wrapText="bothSides">
              <wp:wrapPolygon edited="0">
                <wp:start x="-182" y="0"/>
                <wp:lineTo x="-182" y="21507"/>
                <wp:lineTo x="21600" y="21507"/>
                <wp:lineTo x="21600" y="0"/>
                <wp:lineTo x="-182" y="0"/>
              </wp:wrapPolygon>
            </wp:wrapTight>
            <wp:docPr id="15" name="Рисунок 11" descr="C:\Users\thlndst\Desktop\Край14\5 Искусство\Родникова баннер\00c805382b_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hlndst\Desktop\Край14\5 Искусство\Родникова баннер\00c805382b_f0.jpg"/>
                    <pic:cNvPicPr>
                      <a:picLocks noChangeAspect="1" noChangeArrowheads="1"/>
                    </pic:cNvPicPr>
                  </pic:nvPicPr>
                  <pic:blipFill>
                    <a:blip r:embed="rId16" cstate="print"/>
                    <a:srcRect/>
                    <a:stretch>
                      <a:fillRect/>
                    </a:stretch>
                  </pic:blipFill>
                  <pic:spPr bwMode="auto">
                    <a:xfrm>
                      <a:off x="0" y="0"/>
                      <a:ext cx="2266950" cy="2219325"/>
                    </a:xfrm>
                    <a:prstGeom prst="rect">
                      <a:avLst/>
                    </a:prstGeom>
                    <a:noFill/>
                    <a:ln w="9525">
                      <a:noFill/>
                      <a:miter lim="800000"/>
                      <a:headEnd/>
                      <a:tailEnd/>
                    </a:ln>
                  </pic:spPr>
                </pic:pic>
              </a:graphicData>
            </a:graphic>
          </wp:anchor>
        </w:drawing>
      </w:r>
      <w:r w:rsidR="001D4EFF" w:rsidRPr="001938D1">
        <w:rPr>
          <w:rFonts w:ascii="Times New Roman" w:eastAsia="Calibri" w:hAnsi="Times New Roman" w:cs="Times New Roman"/>
          <w:sz w:val="24"/>
          <w:szCs w:val="24"/>
        </w:rPr>
        <w:t>В роскошно иллюстрированном альбоме-каталоге - свыше 500 изделий, созданных в разных художественных центрах России и Западной Европы XVI - первой половины XIX веков: предметы церковной утвари, личного благочестия и светского обихода.</w:t>
      </w:r>
    </w:p>
    <w:p w:rsidR="00131022" w:rsidRDefault="00131022" w:rsidP="00D21C53">
      <w:pPr>
        <w:rPr>
          <w:rFonts w:ascii="Times New Roman" w:hAnsi="Times New Roman" w:cs="Times New Roman"/>
          <w:sz w:val="24"/>
          <w:szCs w:val="24"/>
        </w:rPr>
      </w:pPr>
    </w:p>
    <w:p w:rsidR="00131022" w:rsidRDefault="00D21C53" w:rsidP="00D21C53">
      <w:pPr>
        <w:rPr>
          <w:rFonts w:ascii="Times New Roman" w:hAnsi="Times New Roman" w:cs="Times New Roman"/>
          <w:sz w:val="24"/>
          <w:szCs w:val="24"/>
        </w:rPr>
      </w:pPr>
      <w:r w:rsidRPr="00D21C53">
        <w:rPr>
          <w:rFonts w:ascii="Times New Roman" w:hAnsi="Times New Roman" w:cs="Times New Roman"/>
          <w:sz w:val="24"/>
          <w:szCs w:val="24"/>
        </w:rPr>
        <w:t xml:space="preserve">Ирина </w:t>
      </w:r>
      <w:proofErr w:type="spellStart"/>
      <w:r w:rsidRPr="00D21C53">
        <w:rPr>
          <w:rFonts w:ascii="Times New Roman" w:hAnsi="Times New Roman" w:cs="Times New Roman"/>
          <w:sz w:val="24"/>
          <w:szCs w:val="24"/>
        </w:rPr>
        <w:t>Родникова</w:t>
      </w:r>
      <w:proofErr w:type="spellEnd"/>
      <w:r w:rsidRPr="00D21C53">
        <w:rPr>
          <w:rFonts w:ascii="Times New Roman" w:hAnsi="Times New Roman" w:cs="Times New Roman"/>
          <w:sz w:val="24"/>
          <w:szCs w:val="24"/>
        </w:rPr>
        <w:t xml:space="preserve"> много лет занимается научной работой, она – уникальный исследователь и знаток псковской иконописи, автор многочисленных научных трудов - монографий, альбомов, книг. </w:t>
      </w:r>
    </w:p>
    <w:p w:rsidR="00A76623" w:rsidRDefault="00D21C53" w:rsidP="00A76623">
      <w:pPr>
        <w:spacing w:after="0"/>
        <w:rPr>
          <w:rFonts w:ascii="Times New Roman" w:hAnsi="Times New Roman" w:cs="Times New Roman"/>
          <w:sz w:val="24"/>
          <w:szCs w:val="24"/>
        </w:rPr>
      </w:pPr>
      <w:r w:rsidRPr="00D21C53">
        <w:rPr>
          <w:rFonts w:ascii="Times New Roman" w:hAnsi="Times New Roman" w:cs="Times New Roman"/>
          <w:sz w:val="24"/>
          <w:szCs w:val="24"/>
        </w:rPr>
        <w:t>«Это истинный музейщик, ученый, замечательная женщина и талантливый автор»</w:t>
      </w:r>
      <w:r w:rsidR="00A76623">
        <w:rPr>
          <w:rFonts w:ascii="Times New Roman" w:hAnsi="Times New Roman" w:cs="Times New Roman"/>
          <w:sz w:val="24"/>
          <w:szCs w:val="24"/>
        </w:rPr>
        <w:t>.</w:t>
      </w:r>
    </w:p>
    <w:p w:rsidR="00D21C53" w:rsidRPr="00A76623" w:rsidRDefault="00D21C53" w:rsidP="00A76623">
      <w:pPr>
        <w:spacing w:after="0"/>
        <w:rPr>
          <w:rFonts w:ascii="Times New Roman" w:hAnsi="Times New Roman" w:cs="Times New Roman"/>
          <w:sz w:val="24"/>
          <w:szCs w:val="24"/>
        </w:rPr>
      </w:pPr>
      <w:r w:rsidRPr="00A76623">
        <w:rPr>
          <w:rFonts w:ascii="Times New Roman" w:hAnsi="Times New Roman" w:cs="Times New Roman"/>
          <w:sz w:val="24"/>
          <w:szCs w:val="24"/>
        </w:rPr>
        <w:t>Юрий Киселев</w:t>
      </w:r>
    </w:p>
    <w:p w:rsidR="00131022" w:rsidRDefault="00131022" w:rsidP="00A76623">
      <w:pPr>
        <w:spacing w:after="0"/>
        <w:rPr>
          <w:rFonts w:ascii="Times New Roman" w:hAnsi="Times New Roman" w:cs="Times New Roman"/>
          <w:color w:val="1F497D" w:themeColor="text2"/>
          <w:sz w:val="24"/>
          <w:szCs w:val="24"/>
        </w:rPr>
      </w:pPr>
    </w:p>
    <w:p w:rsidR="00A76623" w:rsidRDefault="00A76623" w:rsidP="00131022">
      <w:pPr>
        <w:spacing w:after="0"/>
        <w:rPr>
          <w:rFonts w:ascii="Times New Roman" w:hAnsi="Times New Roman" w:cs="Times New Roman"/>
          <w:color w:val="1F497D" w:themeColor="text2"/>
          <w:sz w:val="24"/>
          <w:szCs w:val="24"/>
        </w:rPr>
      </w:pPr>
    </w:p>
    <w:p w:rsidR="00131022" w:rsidRPr="00131022" w:rsidRDefault="00131022" w:rsidP="00131022">
      <w:pPr>
        <w:spacing w:after="0"/>
        <w:rPr>
          <w:rFonts w:ascii="Times New Roman" w:hAnsi="Times New Roman" w:cs="Times New Roman"/>
          <w:sz w:val="24"/>
          <w:szCs w:val="24"/>
        </w:rPr>
      </w:pPr>
      <w:r w:rsidRPr="00131022">
        <w:rPr>
          <w:rFonts w:ascii="Times New Roman" w:hAnsi="Times New Roman" w:cs="Times New Roman"/>
          <w:color w:val="1F497D" w:themeColor="text2"/>
          <w:sz w:val="24"/>
          <w:szCs w:val="24"/>
        </w:rPr>
        <w:t>«Книга хоть и написана легким, популярным языком, но при этом является серьезным научным трудом»</w:t>
      </w:r>
      <w:r>
        <w:rPr>
          <w:rFonts w:ascii="Times New Roman" w:hAnsi="Times New Roman" w:cs="Times New Roman"/>
          <w:sz w:val="24"/>
          <w:szCs w:val="24"/>
        </w:rPr>
        <w:t>.</w:t>
      </w:r>
      <w:r w:rsidRPr="00131022">
        <w:rPr>
          <w:rFonts w:ascii="Times New Roman" w:hAnsi="Times New Roman" w:cs="Times New Roman"/>
          <w:sz w:val="24"/>
          <w:szCs w:val="24"/>
        </w:rPr>
        <w:t xml:space="preserve"> </w:t>
      </w:r>
    </w:p>
    <w:p w:rsidR="00131022" w:rsidRDefault="00131022" w:rsidP="00131022">
      <w:pPr>
        <w:spacing w:after="0"/>
        <w:rPr>
          <w:rFonts w:ascii="Times New Roman" w:hAnsi="Times New Roman" w:cs="Times New Roman"/>
          <w:sz w:val="24"/>
          <w:szCs w:val="24"/>
        </w:rPr>
      </w:pPr>
      <w:r w:rsidRPr="00131022">
        <w:rPr>
          <w:rFonts w:ascii="Times New Roman" w:hAnsi="Times New Roman" w:cs="Times New Roman"/>
          <w:sz w:val="24"/>
          <w:szCs w:val="24"/>
        </w:rPr>
        <w:t>Виталий Мезенцев</w:t>
      </w:r>
      <w:r>
        <w:rPr>
          <w:rFonts w:ascii="Times New Roman" w:hAnsi="Times New Roman" w:cs="Times New Roman"/>
          <w:sz w:val="24"/>
          <w:szCs w:val="24"/>
        </w:rPr>
        <w:t>, д</w:t>
      </w:r>
      <w:r w:rsidRPr="00131022">
        <w:rPr>
          <w:rFonts w:ascii="Times New Roman" w:hAnsi="Times New Roman" w:cs="Times New Roman"/>
          <w:sz w:val="24"/>
          <w:szCs w:val="24"/>
        </w:rPr>
        <w:t>иректор издательства</w:t>
      </w:r>
    </w:p>
    <w:p w:rsidR="0062339A" w:rsidRDefault="0062339A" w:rsidP="00131022">
      <w:pPr>
        <w:spacing w:after="0"/>
        <w:rPr>
          <w:rFonts w:ascii="Times New Roman" w:hAnsi="Times New Roman" w:cs="Times New Roman"/>
          <w:sz w:val="24"/>
          <w:szCs w:val="24"/>
        </w:rPr>
      </w:pPr>
    </w:p>
    <w:p w:rsidR="0062339A" w:rsidRPr="0062339A" w:rsidRDefault="0062339A" w:rsidP="00131022">
      <w:pPr>
        <w:spacing w:after="0"/>
        <w:rPr>
          <w:rFonts w:ascii="Times New Roman" w:hAnsi="Times New Roman" w:cs="Times New Roman"/>
          <w:sz w:val="20"/>
          <w:szCs w:val="20"/>
        </w:rPr>
      </w:pPr>
      <w:r w:rsidRPr="0062339A">
        <w:rPr>
          <w:rFonts w:ascii="Times New Roman" w:hAnsi="Times New Roman" w:cs="Times New Roman"/>
          <w:sz w:val="20"/>
          <w:szCs w:val="20"/>
        </w:rPr>
        <w:t>Материал подготовила Субботина С. Н.</w:t>
      </w:r>
    </w:p>
    <w:sectPr w:rsidR="0062339A" w:rsidRPr="0062339A" w:rsidSect="001E787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BFC" w:rsidRDefault="00AB1BFC" w:rsidP="00A54207">
      <w:pPr>
        <w:spacing w:after="0" w:line="240" w:lineRule="auto"/>
      </w:pPr>
      <w:r>
        <w:separator/>
      </w:r>
    </w:p>
  </w:endnote>
  <w:endnote w:type="continuationSeparator" w:id="0">
    <w:p w:rsidR="00AB1BFC" w:rsidRDefault="00AB1BFC" w:rsidP="00A542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BFC" w:rsidRDefault="00AB1BFC" w:rsidP="00A54207">
      <w:pPr>
        <w:spacing w:after="0" w:line="240" w:lineRule="auto"/>
      </w:pPr>
      <w:r>
        <w:separator/>
      </w:r>
    </w:p>
  </w:footnote>
  <w:footnote w:type="continuationSeparator" w:id="0">
    <w:p w:rsidR="00AB1BFC" w:rsidRDefault="00AB1BFC" w:rsidP="00A5420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E7313"/>
    <w:rsid w:val="000278B3"/>
    <w:rsid w:val="00086A09"/>
    <w:rsid w:val="00124647"/>
    <w:rsid w:val="00131022"/>
    <w:rsid w:val="001938D1"/>
    <w:rsid w:val="001C4A56"/>
    <w:rsid w:val="001D3C7C"/>
    <w:rsid w:val="001D4EFF"/>
    <w:rsid w:val="001E787F"/>
    <w:rsid w:val="0022798F"/>
    <w:rsid w:val="002878B3"/>
    <w:rsid w:val="002C5F35"/>
    <w:rsid w:val="004C65FD"/>
    <w:rsid w:val="004E6625"/>
    <w:rsid w:val="005275F3"/>
    <w:rsid w:val="005D5D95"/>
    <w:rsid w:val="0062339A"/>
    <w:rsid w:val="00627351"/>
    <w:rsid w:val="006418C8"/>
    <w:rsid w:val="006426B5"/>
    <w:rsid w:val="0081263F"/>
    <w:rsid w:val="009B6F18"/>
    <w:rsid w:val="009E7313"/>
    <w:rsid w:val="00A20F66"/>
    <w:rsid w:val="00A43B21"/>
    <w:rsid w:val="00A54207"/>
    <w:rsid w:val="00A76623"/>
    <w:rsid w:val="00AB1BFC"/>
    <w:rsid w:val="00AD3E07"/>
    <w:rsid w:val="00B555B4"/>
    <w:rsid w:val="00BD754D"/>
    <w:rsid w:val="00BF53B7"/>
    <w:rsid w:val="00C13022"/>
    <w:rsid w:val="00CD2B7C"/>
    <w:rsid w:val="00D21C53"/>
    <w:rsid w:val="00D904E0"/>
    <w:rsid w:val="00DA3913"/>
    <w:rsid w:val="00DD12D4"/>
    <w:rsid w:val="00E614E9"/>
    <w:rsid w:val="00E9739B"/>
    <w:rsid w:val="00EA40F1"/>
    <w:rsid w:val="00ED23D0"/>
    <w:rsid w:val="00FC1B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87F"/>
  </w:style>
  <w:style w:type="paragraph" w:styleId="1">
    <w:name w:val="heading 1"/>
    <w:basedOn w:val="a"/>
    <w:link w:val="10"/>
    <w:uiPriority w:val="9"/>
    <w:qFormat/>
    <w:rsid w:val="00E973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73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7313"/>
    <w:rPr>
      <w:rFonts w:ascii="Tahoma" w:hAnsi="Tahoma" w:cs="Tahoma"/>
      <w:sz w:val="16"/>
      <w:szCs w:val="16"/>
    </w:rPr>
  </w:style>
  <w:style w:type="character" w:styleId="a5">
    <w:name w:val="Hyperlink"/>
    <w:basedOn w:val="a0"/>
    <w:uiPriority w:val="99"/>
    <w:unhideWhenUsed/>
    <w:rsid w:val="00E9739B"/>
    <w:rPr>
      <w:color w:val="0000FF" w:themeColor="hyperlink"/>
      <w:u w:val="single"/>
    </w:rPr>
  </w:style>
  <w:style w:type="character" w:customStyle="1" w:styleId="10">
    <w:name w:val="Заголовок 1 Знак"/>
    <w:basedOn w:val="a0"/>
    <w:link w:val="1"/>
    <w:uiPriority w:val="9"/>
    <w:rsid w:val="00E9739B"/>
    <w:rPr>
      <w:rFonts w:ascii="Times New Roman" w:eastAsia="Times New Roman" w:hAnsi="Times New Roman" w:cs="Times New Roman"/>
      <w:b/>
      <w:bCs/>
      <w:kern w:val="36"/>
      <w:sz w:val="48"/>
      <w:szCs w:val="48"/>
      <w:lang w:eastAsia="ru-RU"/>
    </w:rPr>
  </w:style>
  <w:style w:type="character" w:customStyle="1" w:styleId="watch-title">
    <w:name w:val="watch-title"/>
    <w:basedOn w:val="a0"/>
    <w:rsid w:val="00E9739B"/>
  </w:style>
  <w:style w:type="paragraph" w:styleId="a6">
    <w:name w:val="Normal (Web)"/>
    <w:basedOn w:val="a"/>
    <w:uiPriority w:val="99"/>
    <w:semiHidden/>
    <w:unhideWhenUsed/>
    <w:rsid w:val="00CD2B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54207"/>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54207"/>
  </w:style>
  <w:style w:type="paragraph" w:styleId="a9">
    <w:name w:val="footer"/>
    <w:basedOn w:val="a"/>
    <w:link w:val="aa"/>
    <w:uiPriority w:val="99"/>
    <w:semiHidden/>
    <w:unhideWhenUsed/>
    <w:rsid w:val="00A54207"/>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54207"/>
  </w:style>
  <w:style w:type="paragraph" w:customStyle="1" w:styleId="ab">
    <w:name w:val="ab"/>
    <w:basedOn w:val="a"/>
    <w:rsid w:val="004C65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posttitle">
    <w:name w:val="post_post_title"/>
    <w:basedOn w:val="a0"/>
    <w:rsid w:val="00B555B4"/>
  </w:style>
</w:styles>
</file>

<file path=word/webSettings.xml><?xml version="1.0" encoding="utf-8"?>
<w:webSettings xmlns:r="http://schemas.openxmlformats.org/officeDocument/2006/relationships" xmlns:w="http://schemas.openxmlformats.org/wordprocessingml/2006/main">
  <w:divs>
    <w:div w:id="940913710">
      <w:bodyDiv w:val="1"/>
      <w:marLeft w:val="0"/>
      <w:marRight w:val="0"/>
      <w:marTop w:val="0"/>
      <w:marBottom w:val="0"/>
      <w:divBdr>
        <w:top w:val="none" w:sz="0" w:space="0" w:color="auto"/>
        <w:left w:val="none" w:sz="0" w:space="0" w:color="auto"/>
        <w:bottom w:val="none" w:sz="0" w:space="0" w:color="auto"/>
        <w:right w:val="none" w:sz="0" w:space="0" w:color="auto"/>
      </w:divBdr>
      <w:divsChild>
        <w:div w:id="1499618792">
          <w:marLeft w:val="0"/>
          <w:marRight w:val="0"/>
          <w:marTop w:val="0"/>
          <w:marBottom w:val="0"/>
          <w:divBdr>
            <w:top w:val="none" w:sz="0" w:space="0" w:color="auto"/>
            <w:left w:val="none" w:sz="0" w:space="0" w:color="auto"/>
            <w:bottom w:val="none" w:sz="0" w:space="0" w:color="auto"/>
            <w:right w:val="none" w:sz="0" w:space="0" w:color="auto"/>
          </w:divBdr>
        </w:div>
      </w:divsChild>
    </w:div>
    <w:div w:id="1066951454">
      <w:bodyDiv w:val="1"/>
      <w:marLeft w:val="0"/>
      <w:marRight w:val="0"/>
      <w:marTop w:val="0"/>
      <w:marBottom w:val="0"/>
      <w:divBdr>
        <w:top w:val="none" w:sz="0" w:space="0" w:color="auto"/>
        <w:left w:val="none" w:sz="0" w:space="0" w:color="auto"/>
        <w:bottom w:val="none" w:sz="0" w:space="0" w:color="auto"/>
        <w:right w:val="none" w:sz="0" w:space="0" w:color="auto"/>
      </w:divBdr>
    </w:div>
    <w:div w:id="1653489270">
      <w:bodyDiv w:val="1"/>
      <w:marLeft w:val="0"/>
      <w:marRight w:val="0"/>
      <w:marTop w:val="0"/>
      <w:marBottom w:val="0"/>
      <w:divBdr>
        <w:top w:val="none" w:sz="0" w:space="0" w:color="auto"/>
        <w:left w:val="none" w:sz="0" w:space="0" w:color="auto"/>
        <w:bottom w:val="none" w:sz="0" w:space="0" w:color="auto"/>
        <w:right w:val="none" w:sz="0" w:space="0" w:color="auto"/>
      </w:divBdr>
    </w:div>
    <w:div w:id="1855147141">
      <w:bodyDiv w:val="1"/>
      <w:marLeft w:val="0"/>
      <w:marRight w:val="0"/>
      <w:marTop w:val="0"/>
      <w:marBottom w:val="0"/>
      <w:divBdr>
        <w:top w:val="none" w:sz="0" w:space="0" w:color="auto"/>
        <w:left w:val="none" w:sz="0" w:space="0" w:color="auto"/>
        <w:bottom w:val="none" w:sz="0" w:space="0" w:color="auto"/>
        <w:right w:val="none" w:sz="0" w:space="0" w:color="auto"/>
      </w:divBdr>
    </w:div>
    <w:div w:id="2094011679">
      <w:bodyDiv w:val="1"/>
      <w:marLeft w:val="0"/>
      <w:marRight w:val="0"/>
      <w:marTop w:val="0"/>
      <w:marBottom w:val="0"/>
      <w:divBdr>
        <w:top w:val="none" w:sz="0" w:space="0" w:color="auto"/>
        <w:left w:val="none" w:sz="0" w:space="0" w:color="auto"/>
        <w:bottom w:val="none" w:sz="0" w:space="0" w:color="auto"/>
        <w:right w:val="none" w:sz="0" w:space="0" w:color="auto"/>
      </w:divBdr>
      <w:divsChild>
        <w:div w:id="2124303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8</Pages>
  <Words>1366</Words>
  <Characters>7787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thlndst</dc:creator>
  <cp:keywords/>
  <dc:description/>
  <cp:lastModifiedBy>thlndst</cp:lastModifiedBy>
  <cp:revision>17</cp:revision>
  <dcterms:created xsi:type="dcterms:W3CDTF">2014-12-21T20:35:00Z</dcterms:created>
  <dcterms:modified xsi:type="dcterms:W3CDTF">2014-12-23T23:35:00Z</dcterms:modified>
</cp:coreProperties>
</file>